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D64" w:rsidRPr="00F12E34" w:rsidRDefault="00163F12" w:rsidP="00744903">
      <w:pPr>
        <w:ind w:leftChars="-257" w:left="-540" w:rightChars="-257" w:right="-540"/>
        <w:jc w:val="center"/>
        <w:rPr>
          <w:b/>
          <w:noProof/>
          <w:sz w:val="28"/>
          <w:szCs w:val="28"/>
        </w:rPr>
      </w:pPr>
      <w:r>
        <w:rPr>
          <w:b/>
          <w:noProof/>
          <w:sz w:val="28"/>
          <w:szCs w:val="28"/>
        </w:rPr>
        <w:pict>
          <v:line id="Line 2" o:spid="_x0000_s1026" style="position:absolute;left:0;text-align:left;z-index:251658240;visibility:visible" from="-18.6pt,3.05pt" to="485.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puh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"/>
        </w:pict>
      </w:r>
      <w:r w:rsidR="001935D7">
        <w:rPr>
          <w:rFonts w:hint="eastAsia"/>
          <w:b/>
          <w:noProof/>
          <w:sz w:val="28"/>
          <w:szCs w:val="28"/>
        </w:rPr>
        <w:t>校车承运人责任保险</w:t>
      </w:r>
      <w:r w:rsidR="00F12E34" w:rsidRPr="00F12E34">
        <w:rPr>
          <w:rFonts w:hint="eastAsia"/>
          <w:b/>
          <w:noProof/>
          <w:sz w:val="28"/>
          <w:szCs w:val="28"/>
        </w:rPr>
        <w:t>投保单</w:t>
      </w:r>
    </w:p>
    <w:p w:rsidR="00E94D64" w:rsidRPr="00AE529D" w:rsidRDefault="00E94D64" w:rsidP="0012208B">
      <w:pPr>
        <w:ind w:leftChars="-257" w:left="-540" w:right="-540"/>
        <w:jc w:val="center"/>
        <w:rPr>
          <w:rFonts w:ascii="宋体" w:hAnsi="宋体"/>
          <w:bCs/>
          <w:sz w:val="18"/>
          <w:szCs w:val="18"/>
        </w:rPr>
      </w:pPr>
      <w:r w:rsidRPr="00AE529D">
        <w:rPr>
          <w:rFonts w:ascii="宋体" w:hAnsi="宋体" w:hint="eastAsia"/>
          <w:bCs/>
          <w:sz w:val="18"/>
          <w:szCs w:val="18"/>
        </w:rPr>
        <w:t>投保单号</w:t>
      </w:r>
      <w:r w:rsidR="00563FEA">
        <w:rPr>
          <w:rFonts w:ascii="宋体" w:hAnsi="宋体" w:hint="eastAsia"/>
          <w:bCs/>
          <w:sz w:val="18"/>
          <w:szCs w:val="18"/>
        </w:rPr>
        <w:t>：</w:t>
      </w:r>
    </w:p>
    <w:p w:rsidR="00A92B5A" w:rsidRPr="004609B4" w:rsidRDefault="004609B4" w:rsidP="004E1838">
      <w:pPr>
        <w:ind w:leftChars="-202" w:left="-424" w:rightChars="-200" w:right="-420"/>
        <w:rPr>
          <w:sz w:val="18"/>
          <w:szCs w:val="18"/>
        </w:rPr>
      </w:pPr>
      <w:r w:rsidRPr="003E6F52">
        <w:rPr>
          <w:rFonts w:hint="eastAsia"/>
          <w:sz w:val="18"/>
          <w:szCs w:val="18"/>
        </w:rPr>
        <w:t>尊敬的客户</w:t>
      </w:r>
      <w:r>
        <w:rPr>
          <w:rFonts w:hint="eastAsia"/>
          <w:sz w:val="18"/>
          <w:szCs w:val="18"/>
        </w:rPr>
        <w:t>：</w:t>
      </w:r>
      <w:r w:rsidRPr="004241CD">
        <w:rPr>
          <w:rFonts w:hint="eastAsia"/>
          <w:b/>
          <w:color w:val="FF0000"/>
          <w:sz w:val="18"/>
          <w:szCs w:val="18"/>
        </w:rPr>
        <w:t>为保障您的合法权益，请您</w:t>
      </w:r>
      <w:r>
        <w:rPr>
          <w:rFonts w:hint="eastAsia"/>
          <w:b/>
          <w:color w:val="FF0000"/>
          <w:sz w:val="18"/>
          <w:szCs w:val="18"/>
        </w:rPr>
        <w:t xml:space="preserve">1. </w:t>
      </w:r>
      <w:r w:rsidRPr="004241CD">
        <w:rPr>
          <w:rFonts w:hint="eastAsia"/>
          <w:b/>
          <w:color w:val="FF0000"/>
          <w:sz w:val="18"/>
          <w:szCs w:val="18"/>
        </w:rPr>
        <w:t>仔细阅读保险条款，包括保险责任、赔偿处理、投保人与被保险人义务的约定和其余条款内容，尤其是以加粗字体显示的责任免除、免赔额（率）、比例赔付等免除或减轻保险人责任的条款内容；</w:t>
      </w:r>
      <w:r>
        <w:rPr>
          <w:rFonts w:hint="eastAsia"/>
          <w:b/>
          <w:color w:val="FF0000"/>
          <w:sz w:val="18"/>
          <w:szCs w:val="18"/>
        </w:rPr>
        <w:t xml:space="preserve">2. </w:t>
      </w:r>
      <w:r w:rsidRPr="004241CD">
        <w:rPr>
          <w:rFonts w:hint="eastAsia"/>
          <w:b/>
          <w:color w:val="FF0000"/>
          <w:sz w:val="18"/>
          <w:szCs w:val="18"/>
        </w:rPr>
        <w:t>如实填写本投保单和投保明细表、风险问卷等投保材料（如有）；</w:t>
      </w:r>
      <w:r>
        <w:rPr>
          <w:rFonts w:hint="eastAsia"/>
          <w:b/>
          <w:color w:val="FF0000"/>
          <w:sz w:val="18"/>
          <w:szCs w:val="18"/>
        </w:rPr>
        <w:t xml:space="preserve">3. </w:t>
      </w:r>
      <w:r w:rsidRPr="004241CD">
        <w:rPr>
          <w:rFonts w:hint="eastAsia"/>
          <w:b/>
          <w:color w:val="FF0000"/>
          <w:sz w:val="18"/>
          <w:szCs w:val="18"/>
        </w:rPr>
        <w:t>遇有投保信息变动时，及时申请办理变更手续。</w:t>
      </w:r>
    </w:p>
    <w:tbl>
      <w:tblPr>
        <w:tblW w:w="1038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000"/>
      </w:tblPr>
      <w:tblGrid>
        <w:gridCol w:w="766"/>
        <w:gridCol w:w="303"/>
        <w:gridCol w:w="335"/>
        <w:gridCol w:w="143"/>
        <w:gridCol w:w="164"/>
        <w:gridCol w:w="826"/>
        <w:gridCol w:w="245"/>
        <w:gridCol w:w="187"/>
        <w:gridCol w:w="997"/>
        <w:gridCol w:w="211"/>
        <w:gridCol w:w="261"/>
        <w:gridCol w:w="382"/>
        <w:gridCol w:w="428"/>
        <w:gridCol w:w="625"/>
        <w:gridCol w:w="229"/>
        <w:gridCol w:w="313"/>
        <w:gridCol w:w="399"/>
        <w:gridCol w:w="75"/>
        <w:gridCol w:w="712"/>
        <w:gridCol w:w="780"/>
        <w:gridCol w:w="11"/>
        <w:gridCol w:w="1978"/>
        <w:gridCol w:w="10"/>
      </w:tblGrid>
      <w:tr w:rsidR="00453559" w:rsidRPr="00972557" w:rsidTr="00B575A6">
        <w:trPr>
          <w:gridAfter w:val="1"/>
          <w:wAfter w:w="10" w:type="dxa"/>
          <w:trHeight w:val="350"/>
          <w:jc w:val="center"/>
        </w:trPr>
        <w:tc>
          <w:tcPr>
            <w:tcW w:w="1069" w:type="dxa"/>
            <w:gridSpan w:val="2"/>
            <w:vMerge w:val="restart"/>
            <w:vAlign w:val="center"/>
          </w:tcPr>
          <w:p w:rsidR="00453559" w:rsidRPr="00961647" w:rsidRDefault="00453559" w:rsidP="00175C11">
            <w:pPr>
              <w:pStyle w:val="a3"/>
              <w:tabs>
                <w:tab w:val="clear" w:pos="4153"/>
                <w:tab w:val="clear" w:pos="8306"/>
              </w:tabs>
              <w:snapToGrid/>
              <w:spacing w:line="280" w:lineRule="exact"/>
              <w:rPr>
                <w:rFonts w:asciiTheme="minorEastAsia" w:eastAsiaTheme="minorEastAsia" w:hAnsiTheme="minorEastAsia"/>
                <w:szCs w:val="16"/>
              </w:rPr>
            </w:pPr>
            <w:r w:rsidRPr="00961647">
              <w:rPr>
                <w:rFonts w:asciiTheme="minorEastAsia" w:eastAsiaTheme="minorEastAsia" w:hAnsiTheme="minorEastAsia" w:hint="eastAsia"/>
                <w:szCs w:val="16"/>
              </w:rPr>
              <w:t>投保人</w:t>
            </w:r>
          </w:p>
        </w:tc>
        <w:tc>
          <w:tcPr>
            <w:tcW w:w="4179" w:type="dxa"/>
            <w:gridSpan w:val="11"/>
            <w:vAlign w:val="center"/>
          </w:tcPr>
          <w:p w:rsidR="00453559" w:rsidRPr="00961647" w:rsidRDefault="00453559" w:rsidP="00453559">
            <w:pPr>
              <w:pStyle w:val="a3"/>
              <w:tabs>
                <w:tab w:val="clear" w:pos="4153"/>
                <w:tab w:val="clear" w:pos="8306"/>
              </w:tabs>
              <w:snapToGrid/>
              <w:spacing w:line="280" w:lineRule="exact"/>
              <w:jc w:val="left"/>
              <w:rPr>
                <w:rFonts w:asciiTheme="minorEastAsia" w:eastAsiaTheme="minorEastAsia" w:hAnsiTheme="minorEastAsia"/>
                <w:szCs w:val="16"/>
              </w:rPr>
            </w:pPr>
            <w:r w:rsidRPr="00961647">
              <w:rPr>
                <w:rFonts w:asciiTheme="minorEastAsia" w:eastAsiaTheme="minorEastAsia" w:hAnsiTheme="minorEastAsia" w:hint="eastAsia"/>
                <w:szCs w:val="16"/>
              </w:rPr>
              <w:t>名称：</w:t>
            </w:r>
          </w:p>
        </w:tc>
        <w:tc>
          <w:tcPr>
            <w:tcW w:w="5122" w:type="dxa"/>
            <w:gridSpan w:val="9"/>
            <w:vAlign w:val="center"/>
          </w:tcPr>
          <w:p w:rsidR="00453559" w:rsidRPr="00961647" w:rsidRDefault="00453559" w:rsidP="00453559">
            <w:pPr>
              <w:spacing w:line="280" w:lineRule="exact"/>
              <w:jc w:val="left"/>
              <w:rPr>
                <w:rFonts w:asciiTheme="minorEastAsia" w:eastAsiaTheme="minorEastAsia" w:hAnsiTheme="minorEastAsia"/>
                <w:sz w:val="18"/>
                <w:szCs w:val="16"/>
              </w:rPr>
            </w:pPr>
            <w:r w:rsidRPr="00961647">
              <w:rPr>
                <w:rFonts w:asciiTheme="minorEastAsia" w:eastAsiaTheme="minorEastAsia" w:hAnsiTheme="minorEastAsia" w:hint="eastAsia"/>
                <w:sz w:val="18"/>
                <w:szCs w:val="16"/>
              </w:rPr>
              <w:t>地址：</w:t>
            </w:r>
          </w:p>
        </w:tc>
      </w:tr>
      <w:tr w:rsidR="00453559" w:rsidRPr="00972557" w:rsidTr="00B575A6">
        <w:trPr>
          <w:gridAfter w:val="1"/>
          <w:wAfter w:w="10" w:type="dxa"/>
          <w:trHeight w:val="350"/>
          <w:jc w:val="center"/>
        </w:trPr>
        <w:tc>
          <w:tcPr>
            <w:tcW w:w="1069" w:type="dxa"/>
            <w:gridSpan w:val="2"/>
            <w:vMerge/>
            <w:vAlign w:val="center"/>
          </w:tcPr>
          <w:p w:rsidR="00453559" w:rsidRPr="00961647" w:rsidRDefault="00453559" w:rsidP="00175C11">
            <w:pPr>
              <w:pStyle w:val="a3"/>
              <w:tabs>
                <w:tab w:val="clear" w:pos="4153"/>
                <w:tab w:val="clear" w:pos="8306"/>
              </w:tabs>
              <w:snapToGrid/>
              <w:spacing w:line="280" w:lineRule="exact"/>
              <w:rPr>
                <w:rFonts w:asciiTheme="minorEastAsia" w:eastAsiaTheme="minorEastAsia" w:hAnsiTheme="minorEastAsia"/>
                <w:szCs w:val="16"/>
              </w:rPr>
            </w:pPr>
          </w:p>
        </w:tc>
        <w:tc>
          <w:tcPr>
            <w:tcW w:w="4179" w:type="dxa"/>
            <w:gridSpan w:val="11"/>
            <w:vAlign w:val="center"/>
          </w:tcPr>
          <w:p w:rsidR="00453559" w:rsidRPr="00961647" w:rsidRDefault="00453559" w:rsidP="00453559">
            <w:pPr>
              <w:pStyle w:val="a3"/>
              <w:tabs>
                <w:tab w:val="clear" w:pos="4153"/>
                <w:tab w:val="clear" w:pos="8306"/>
              </w:tabs>
              <w:snapToGrid/>
              <w:spacing w:line="280" w:lineRule="exact"/>
              <w:jc w:val="left"/>
              <w:rPr>
                <w:rFonts w:asciiTheme="minorEastAsia" w:eastAsiaTheme="minorEastAsia" w:hAnsiTheme="minorEastAsia"/>
                <w:szCs w:val="16"/>
              </w:rPr>
            </w:pPr>
            <w:r w:rsidRPr="00961647">
              <w:rPr>
                <w:rFonts w:asciiTheme="minorEastAsia" w:eastAsiaTheme="minorEastAsia" w:hAnsiTheme="minorEastAsia" w:hint="eastAsia"/>
                <w:szCs w:val="16"/>
              </w:rPr>
              <w:t>联系电话：</w:t>
            </w:r>
          </w:p>
        </w:tc>
        <w:tc>
          <w:tcPr>
            <w:tcW w:w="5122" w:type="dxa"/>
            <w:gridSpan w:val="9"/>
            <w:vAlign w:val="center"/>
          </w:tcPr>
          <w:p w:rsidR="00453559" w:rsidRPr="00961647" w:rsidRDefault="004609B4" w:rsidP="00453559">
            <w:pPr>
              <w:spacing w:line="280" w:lineRule="exact"/>
              <w:jc w:val="left"/>
              <w:rPr>
                <w:rFonts w:asciiTheme="minorEastAsia" w:eastAsiaTheme="minorEastAsia" w:hAnsiTheme="minorEastAsia"/>
                <w:sz w:val="18"/>
                <w:szCs w:val="16"/>
              </w:rPr>
            </w:pPr>
            <w:r w:rsidRPr="00961647">
              <w:rPr>
                <w:rFonts w:asciiTheme="minorEastAsia" w:eastAsiaTheme="minorEastAsia" w:hAnsiTheme="minorEastAsia" w:hint="eastAsia"/>
                <w:sz w:val="18"/>
                <w:szCs w:val="16"/>
              </w:rPr>
              <w:t>证件类型及号码：</w:t>
            </w:r>
          </w:p>
        </w:tc>
      </w:tr>
      <w:tr w:rsidR="00E94D64" w:rsidRPr="00972557" w:rsidTr="00B575A6">
        <w:trPr>
          <w:gridAfter w:val="1"/>
          <w:wAfter w:w="10" w:type="dxa"/>
          <w:trHeight w:val="350"/>
          <w:jc w:val="center"/>
        </w:trPr>
        <w:tc>
          <w:tcPr>
            <w:tcW w:w="1069" w:type="dxa"/>
            <w:gridSpan w:val="2"/>
            <w:vMerge w:val="restart"/>
            <w:vAlign w:val="center"/>
          </w:tcPr>
          <w:p w:rsidR="00E94D64" w:rsidRPr="00961647" w:rsidRDefault="00E94D64" w:rsidP="00175C11">
            <w:pPr>
              <w:pStyle w:val="a3"/>
              <w:tabs>
                <w:tab w:val="clear" w:pos="4153"/>
                <w:tab w:val="clear" w:pos="8306"/>
              </w:tabs>
              <w:snapToGrid/>
              <w:spacing w:line="280" w:lineRule="exact"/>
              <w:rPr>
                <w:rFonts w:asciiTheme="minorEastAsia" w:eastAsiaTheme="minorEastAsia" w:hAnsiTheme="minorEastAsia"/>
                <w:szCs w:val="16"/>
              </w:rPr>
            </w:pPr>
            <w:r w:rsidRPr="00961647">
              <w:rPr>
                <w:rFonts w:asciiTheme="minorEastAsia" w:eastAsiaTheme="minorEastAsia" w:hAnsiTheme="minorEastAsia" w:hint="eastAsia"/>
                <w:szCs w:val="16"/>
              </w:rPr>
              <w:t>被保险人</w:t>
            </w:r>
          </w:p>
        </w:tc>
        <w:tc>
          <w:tcPr>
            <w:tcW w:w="4179" w:type="dxa"/>
            <w:gridSpan w:val="11"/>
            <w:vAlign w:val="center"/>
          </w:tcPr>
          <w:p w:rsidR="00E94D64" w:rsidRPr="00961647" w:rsidRDefault="00E94D64" w:rsidP="0071595E">
            <w:pPr>
              <w:pStyle w:val="a3"/>
              <w:tabs>
                <w:tab w:val="clear" w:pos="4153"/>
                <w:tab w:val="clear" w:pos="8306"/>
              </w:tabs>
              <w:snapToGrid/>
              <w:spacing w:line="280" w:lineRule="exact"/>
              <w:jc w:val="left"/>
              <w:rPr>
                <w:rFonts w:asciiTheme="minorEastAsia" w:eastAsiaTheme="minorEastAsia" w:hAnsiTheme="minorEastAsia"/>
                <w:szCs w:val="16"/>
              </w:rPr>
            </w:pPr>
            <w:r w:rsidRPr="00961647">
              <w:rPr>
                <w:rFonts w:asciiTheme="minorEastAsia" w:eastAsiaTheme="minorEastAsia" w:hAnsiTheme="minorEastAsia" w:hint="eastAsia"/>
                <w:szCs w:val="16"/>
              </w:rPr>
              <w:t>名称</w:t>
            </w:r>
            <w:r w:rsidR="0071595E" w:rsidRPr="00961647">
              <w:rPr>
                <w:rFonts w:asciiTheme="minorEastAsia" w:eastAsiaTheme="minorEastAsia" w:hAnsiTheme="minorEastAsia" w:hint="eastAsia"/>
                <w:szCs w:val="16"/>
              </w:rPr>
              <w:t>：</w:t>
            </w:r>
          </w:p>
        </w:tc>
        <w:tc>
          <w:tcPr>
            <w:tcW w:w="5122" w:type="dxa"/>
            <w:gridSpan w:val="9"/>
            <w:vAlign w:val="center"/>
          </w:tcPr>
          <w:p w:rsidR="00E94D64" w:rsidRPr="00961647" w:rsidRDefault="0071595E" w:rsidP="0071595E">
            <w:pPr>
              <w:spacing w:line="280" w:lineRule="exact"/>
              <w:jc w:val="left"/>
              <w:rPr>
                <w:rFonts w:asciiTheme="minorEastAsia" w:eastAsiaTheme="minorEastAsia" w:hAnsiTheme="minorEastAsia"/>
                <w:sz w:val="18"/>
                <w:szCs w:val="16"/>
              </w:rPr>
            </w:pPr>
            <w:r w:rsidRPr="00961647">
              <w:rPr>
                <w:rFonts w:asciiTheme="minorEastAsia" w:eastAsiaTheme="minorEastAsia" w:hAnsiTheme="minorEastAsia" w:hint="eastAsia"/>
                <w:sz w:val="18"/>
                <w:szCs w:val="16"/>
              </w:rPr>
              <w:t>地址：</w:t>
            </w:r>
          </w:p>
        </w:tc>
      </w:tr>
      <w:tr w:rsidR="00E94D64" w:rsidRPr="00972557" w:rsidTr="00B575A6">
        <w:trPr>
          <w:gridAfter w:val="1"/>
          <w:wAfter w:w="10" w:type="dxa"/>
          <w:trHeight w:val="350"/>
          <w:jc w:val="center"/>
        </w:trPr>
        <w:tc>
          <w:tcPr>
            <w:tcW w:w="1069" w:type="dxa"/>
            <w:gridSpan w:val="2"/>
            <w:vMerge/>
            <w:vAlign w:val="center"/>
          </w:tcPr>
          <w:p w:rsidR="00E94D64" w:rsidRPr="00961647" w:rsidRDefault="00E94D64" w:rsidP="00175C11">
            <w:pPr>
              <w:pStyle w:val="a5"/>
              <w:spacing w:line="280" w:lineRule="exact"/>
              <w:ind w:left="-103" w:right="57"/>
              <w:jc w:val="center"/>
              <w:rPr>
                <w:rFonts w:asciiTheme="minorEastAsia" w:eastAsiaTheme="minorEastAsia" w:hAnsiTheme="minorEastAsia"/>
                <w:sz w:val="18"/>
                <w:szCs w:val="16"/>
              </w:rPr>
            </w:pPr>
          </w:p>
        </w:tc>
        <w:tc>
          <w:tcPr>
            <w:tcW w:w="4179" w:type="dxa"/>
            <w:gridSpan w:val="11"/>
            <w:vAlign w:val="center"/>
          </w:tcPr>
          <w:p w:rsidR="00E94D64" w:rsidRPr="00961647" w:rsidRDefault="0071595E" w:rsidP="0071595E">
            <w:pPr>
              <w:pStyle w:val="a3"/>
              <w:tabs>
                <w:tab w:val="clear" w:pos="4153"/>
                <w:tab w:val="clear" w:pos="8306"/>
              </w:tabs>
              <w:snapToGrid/>
              <w:spacing w:line="280" w:lineRule="exact"/>
              <w:jc w:val="both"/>
              <w:rPr>
                <w:rFonts w:asciiTheme="minorEastAsia" w:eastAsiaTheme="minorEastAsia" w:hAnsiTheme="minorEastAsia"/>
                <w:szCs w:val="16"/>
              </w:rPr>
            </w:pPr>
            <w:r w:rsidRPr="00961647">
              <w:rPr>
                <w:rFonts w:asciiTheme="minorEastAsia" w:eastAsiaTheme="minorEastAsia" w:hAnsiTheme="minorEastAsia" w:hint="eastAsia"/>
                <w:szCs w:val="16"/>
              </w:rPr>
              <w:t>联系电话：</w:t>
            </w:r>
          </w:p>
        </w:tc>
        <w:tc>
          <w:tcPr>
            <w:tcW w:w="5122" w:type="dxa"/>
            <w:gridSpan w:val="9"/>
            <w:vAlign w:val="center"/>
          </w:tcPr>
          <w:p w:rsidR="00E94D64" w:rsidRPr="00961647" w:rsidRDefault="004609B4" w:rsidP="00175C11">
            <w:pPr>
              <w:spacing w:line="280" w:lineRule="exact"/>
              <w:rPr>
                <w:rFonts w:asciiTheme="minorEastAsia" w:eastAsiaTheme="minorEastAsia" w:hAnsiTheme="minorEastAsia"/>
                <w:sz w:val="18"/>
                <w:szCs w:val="16"/>
              </w:rPr>
            </w:pPr>
            <w:r w:rsidRPr="00961647">
              <w:rPr>
                <w:rFonts w:asciiTheme="minorEastAsia" w:eastAsiaTheme="minorEastAsia" w:hAnsiTheme="minorEastAsia" w:hint="eastAsia"/>
                <w:sz w:val="18"/>
                <w:szCs w:val="16"/>
              </w:rPr>
              <w:t>证件类型及号码：</w:t>
            </w:r>
          </w:p>
        </w:tc>
      </w:tr>
      <w:tr w:rsidR="00E94D64" w:rsidRPr="00972557" w:rsidTr="00B575A6">
        <w:trPr>
          <w:gridAfter w:val="1"/>
          <w:wAfter w:w="10" w:type="dxa"/>
          <w:trHeight w:val="350"/>
          <w:jc w:val="center"/>
        </w:trPr>
        <w:tc>
          <w:tcPr>
            <w:tcW w:w="1069" w:type="dxa"/>
            <w:gridSpan w:val="2"/>
            <w:vMerge/>
            <w:vAlign w:val="center"/>
          </w:tcPr>
          <w:p w:rsidR="00E94D64" w:rsidRPr="00961647" w:rsidRDefault="00E94D64" w:rsidP="00175C11">
            <w:pPr>
              <w:pStyle w:val="a5"/>
              <w:spacing w:line="280" w:lineRule="exact"/>
              <w:jc w:val="center"/>
              <w:rPr>
                <w:rFonts w:asciiTheme="minorEastAsia" w:eastAsiaTheme="minorEastAsia" w:hAnsiTheme="minorEastAsia"/>
                <w:sz w:val="18"/>
                <w:szCs w:val="16"/>
              </w:rPr>
            </w:pPr>
          </w:p>
        </w:tc>
        <w:tc>
          <w:tcPr>
            <w:tcW w:w="1468" w:type="dxa"/>
            <w:gridSpan w:val="4"/>
            <w:vMerge w:val="restart"/>
            <w:vAlign w:val="center"/>
          </w:tcPr>
          <w:p w:rsidR="00E94D64" w:rsidRPr="00961647" w:rsidRDefault="00E94D64" w:rsidP="00543542">
            <w:pPr>
              <w:pStyle w:val="a3"/>
              <w:tabs>
                <w:tab w:val="clear" w:pos="4153"/>
                <w:tab w:val="clear" w:pos="8306"/>
              </w:tabs>
              <w:snapToGrid/>
              <w:spacing w:line="280" w:lineRule="exact"/>
              <w:rPr>
                <w:rFonts w:asciiTheme="minorEastAsia" w:eastAsiaTheme="minorEastAsia" w:hAnsiTheme="minorEastAsia"/>
                <w:szCs w:val="16"/>
              </w:rPr>
            </w:pPr>
            <w:r w:rsidRPr="00961647">
              <w:rPr>
                <w:rFonts w:asciiTheme="minorEastAsia" w:eastAsiaTheme="minorEastAsia" w:hAnsiTheme="minorEastAsia" w:hint="eastAsia"/>
                <w:szCs w:val="16"/>
              </w:rPr>
              <w:t>道路运输</w:t>
            </w:r>
            <w:r w:rsidRPr="00961647">
              <w:rPr>
                <w:rFonts w:asciiTheme="minorEastAsia" w:eastAsiaTheme="minorEastAsia" w:hAnsiTheme="minorEastAsia"/>
                <w:szCs w:val="16"/>
              </w:rPr>
              <w:br/>
            </w:r>
            <w:r w:rsidRPr="00961647">
              <w:rPr>
                <w:rFonts w:asciiTheme="minorEastAsia" w:eastAsiaTheme="minorEastAsia" w:hAnsiTheme="minorEastAsia" w:hint="eastAsia"/>
                <w:szCs w:val="16"/>
              </w:rPr>
              <w:t>经营许可证</w:t>
            </w:r>
          </w:p>
        </w:tc>
        <w:tc>
          <w:tcPr>
            <w:tcW w:w="1640" w:type="dxa"/>
            <w:gridSpan w:val="4"/>
            <w:vAlign w:val="center"/>
          </w:tcPr>
          <w:p w:rsidR="00E94D64" w:rsidRPr="00961647" w:rsidRDefault="00E94D64" w:rsidP="00543542">
            <w:pPr>
              <w:pStyle w:val="a3"/>
              <w:tabs>
                <w:tab w:val="clear" w:pos="4153"/>
                <w:tab w:val="clear" w:pos="8306"/>
              </w:tabs>
              <w:snapToGrid/>
              <w:spacing w:line="280" w:lineRule="exact"/>
              <w:jc w:val="left"/>
              <w:rPr>
                <w:rFonts w:asciiTheme="minorEastAsia" w:eastAsiaTheme="minorEastAsia" w:hAnsiTheme="minorEastAsia"/>
                <w:szCs w:val="16"/>
              </w:rPr>
            </w:pPr>
            <w:r w:rsidRPr="00961647">
              <w:rPr>
                <w:rFonts w:asciiTheme="minorEastAsia" w:eastAsiaTheme="minorEastAsia" w:hAnsiTheme="minorEastAsia" w:hint="eastAsia"/>
                <w:szCs w:val="16"/>
              </w:rPr>
              <w:t>编号</w:t>
            </w:r>
          </w:p>
        </w:tc>
        <w:tc>
          <w:tcPr>
            <w:tcW w:w="6193" w:type="dxa"/>
            <w:gridSpan w:val="12"/>
            <w:vAlign w:val="center"/>
          </w:tcPr>
          <w:p w:rsidR="00E94D64" w:rsidRPr="00961647" w:rsidRDefault="00E94D64" w:rsidP="00175C11">
            <w:pPr>
              <w:spacing w:line="280" w:lineRule="exact"/>
              <w:rPr>
                <w:rFonts w:asciiTheme="minorEastAsia" w:eastAsiaTheme="minorEastAsia" w:hAnsiTheme="minorEastAsia"/>
                <w:sz w:val="18"/>
                <w:szCs w:val="16"/>
              </w:rPr>
            </w:pPr>
          </w:p>
        </w:tc>
      </w:tr>
      <w:tr w:rsidR="00E94D64" w:rsidRPr="00972557" w:rsidTr="00B575A6">
        <w:trPr>
          <w:gridAfter w:val="1"/>
          <w:wAfter w:w="10" w:type="dxa"/>
          <w:trHeight w:val="350"/>
          <w:jc w:val="center"/>
        </w:trPr>
        <w:tc>
          <w:tcPr>
            <w:tcW w:w="1069" w:type="dxa"/>
            <w:gridSpan w:val="2"/>
            <w:vMerge/>
            <w:vAlign w:val="center"/>
          </w:tcPr>
          <w:p w:rsidR="00E94D64" w:rsidRPr="00961647" w:rsidRDefault="00E94D64" w:rsidP="00175C11">
            <w:pPr>
              <w:spacing w:line="280" w:lineRule="exact"/>
              <w:jc w:val="center"/>
              <w:rPr>
                <w:rFonts w:asciiTheme="minorEastAsia" w:eastAsiaTheme="minorEastAsia" w:hAnsiTheme="minorEastAsia"/>
                <w:sz w:val="18"/>
                <w:szCs w:val="16"/>
              </w:rPr>
            </w:pPr>
          </w:p>
        </w:tc>
        <w:tc>
          <w:tcPr>
            <w:tcW w:w="1468" w:type="dxa"/>
            <w:gridSpan w:val="4"/>
            <w:vMerge/>
            <w:vAlign w:val="center"/>
          </w:tcPr>
          <w:p w:rsidR="00E94D64" w:rsidRPr="00961647" w:rsidRDefault="00E94D64" w:rsidP="00543542">
            <w:pPr>
              <w:spacing w:line="280" w:lineRule="exact"/>
              <w:jc w:val="left"/>
              <w:rPr>
                <w:rFonts w:asciiTheme="minorEastAsia" w:eastAsiaTheme="minorEastAsia" w:hAnsiTheme="minorEastAsia"/>
                <w:sz w:val="18"/>
                <w:szCs w:val="16"/>
              </w:rPr>
            </w:pPr>
          </w:p>
        </w:tc>
        <w:tc>
          <w:tcPr>
            <w:tcW w:w="1640" w:type="dxa"/>
            <w:gridSpan w:val="4"/>
            <w:vAlign w:val="center"/>
          </w:tcPr>
          <w:p w:rsidR="00E94D64" w:rsidRPr="00961647" w:rsidRDefault="00E94D64" w:rsidP="00543542">
            <w:pPr>
              <w:pStyle w:val="a3"/>
              <w:tabs>
                <w:tab w:val="clear" w:pos="4153"/>
                <w:tab w:val="clear" w:pos="8306"/>
              </w:tabs>
              <w:snapToGrid/>
              <w:spacing w:line="280" w:lineRule="exact"/>
              <w:jc w:val="left"/>
              <w:rPr>
                <w:rFonts w:asciiTheme="minorEastAsia" w:eastAsiaTheme="minorEastAsia" w:hAnsiTheme="minorEastAsia"/>
                <w:szCs w:val="16"/>
              </w:rPr>
            </w:pPr>
            <w:r w:rsidRPr="00961647">
              <w:rPr>
                <w:rFonts w:asciiTheme="minorEastAsia" w:eastAsiaTheme="minorEastAsia" w:hAnsiTheme="minorEastAsia" w:hint="eastAsia"/>
                <w:szCs w:val="16"/>
              </w:rPr>
              <w:t>颁发日期</w:t>
            </w:r>
          </w:p>
        </w:tc>
        <w:tc>
          <w:tcPr>
            <w:tcW w:w="2712" w:type="dxa"/>
            <w:gridSpan w:val="8"/>
            <w:vAlign w:val="center"/>
          </w:tcPr>
          <w:p w:rsidR="00E94D64" w:rsidRPr="00961647" w:rsidRDefault="00E94D64" w:rsidP="00175C11">
            <w:pPr>
              <w:spacing w:line="280" w:lineRule="exact"/>
              <w:rPr>
                <w:rFonts w:asciiTheme="minorEastAsia" w:eastAsiaTheme="minorEastAsia" w:hAnsiTheme="minorEastAsia"/>
                <w:sz w:val="18"/>
                <w:szCs w:val="16"/>
              </w:rPr>
            </w:pPr>
          </w:p>
        </w:tc>
        <w:tc>
          <w:tcPr>
            <w:tcW w:w="1492" w:type="dxa"/>
            <w:gridSpan w:val="2"/>
            <w:vAlign w:val="center"/>
          </w:tcPr>
          <w:p w:rsidR="00E94D64" w:rsidRPr="00961647" w:rsidRDefault="00E94D64" w:rsidP="00175C11">
            <w:pPr>
              <w:pStyle w:val="a3"/>
              <w:tabs>
                <w:tab w:val="clear" w:pos="4153"/>
                <w:tab w:val="clear" w:pos="8306"/>
              </w:tabs>
              <w:snapToGrid/>
              <w:spacing w:line="280" w:lineRule="exact"/>
              <w:rPr>
                <w:rFonts w:asciiTheme="minorEastAsia" w:eastAsiaTheme="minorEastAsia" w:hAnsiTheme="minorEastAsia"/>
                <w:szCs w:val="16"/>
              </w:rPr>
            </w:pPr>
            <w:r w:rsidRPr="00961647">
              <w:rPr>
                <w:rFonts w:asciiTheme="minorEastAsia" w:eastAsiaTheme="minorEastAsia" w:hAnsiTheme="minorEastAsia" w:hint="eastAsia"/>
                <w:szCs w:val="16"/>
              </w:rPr>
              <w:t>有效期</w:t>
            </w:r>
          </w:p>
        </w:tc>
        <w:tc>
          <w:tcPr>
            <w:tcW w:w="1989" w:type="dxa"/>
            <w:gridSpan w:val="2"/>
            <w:vAlign w:val="center"/>
          </w:tcPr>
          <w:p w:rsidR="00E94D64" w:rsidRPr="00961647" w:rsidRDefault="00E94D64" w:rsidP="00175C11">
            <w:pPr>
              <w:spacing w:line="280" w:lineRule="exact"/>
              <w:rPr>
                <w:rFonts w:asciiTheme="minorEastAsia" w:eastAsiaTheme="minorEastAsia" w:hAnsiTheme="minorEastAsia"/>
                <w:sz w:val="18"/>
                <w:szCs w:val="16"/>
              </w:rPr>
            </w:pPr>
          </w:p>
        </w:tc>
      </w:tr>
      <w:tr w:rsidR="007429A6" w:rsidRPr="00972557" w:rsidTr="00B575A6">
        <w:trPr>
          <w:gridAfter w:val="1"/>
          <w:wAfter w:w="10" w:type="dxa"/>
          <w:trHeight w:val="350"/>
          <w:jc w:val="center"/>
        </w:trPr>
        <w:tc>
          <w:tcPr>
            <w:tcW w:w="1069" w:type="dxa"/>
            <w:gridSpan w:val="2"/>
            <w:vMerge w:val="restart"/>
            <w:vAlign w:val="center"/>
          </w:tcPr>
          <w:p w:rsidR="007429A6" w:rsidRPr="00961647" w:rsidRDefault="007429A6" w:rsidP="00175C11">
            <w:pPr>
              <w:pStyle w:val="a4"/>
              <w:tabs>
                <w:tab w:val="clear" w:pos="4153"/>
                <w:tab w:val="clear" w:pos="8306"/>
              </w:tabs>
              <w:snapToGrid/>
              <w:spacing w:line="280" w:lineRule="exact"/>
              <w:ind w:left="57" w:right="57"/>
              <w:jc w:val="center"/>
              <w:rPr>
                <w:rFonts w:asciiTheme="minorEastAsia" w:eastAsiaTheme="minorEastAsia" w:hAnsiTheme="minorEastAsia"/>
                <w:szCs w:val="16"/>
              </w:rPr>
            </w:pPr>
            <w:r w:rsidRPr="00961647">
              <w:rPr>
                <w:rFonts w:asciiTheme="minorEastAsia" w:eastAsiaTheme="minorEastAsia" w:hAnsiTheme="minorEastAsia" w:hint="eastAsia"/>
                <w:szCs w:val="16"/>
              </w:rPr>
              <w:t>被保险客运车辆</w:t>
            </w:r>
          </w:p>
        </w:tc>
        <w:tc>
          <w:tcPr>
            <w:tcW w:w="1468" w:type="dxa"/>
            <w:gridSpan w:val="4"/>
            <w:vAlign w:val="center"/>
          </w:tcPr>
          <w:p w:rsidR="007429A6" w:rsidRPr="00961647" w:rsidRDefault="007429A6" w:rsidP="00175C11">
            <w:pPr>
              <w:pStyle w:val="a3"/>
              <w:tabs>
                <w:tab w:val="clear" w:pos="4153"/>
                <w:tab w:val="clear" w:pos="8306"/>
              </w:tabs>
              <w:snapToGrid/>
              <w:spacing w:line="280" w:lineRule="exact"/>
              <w:rPr>
                <w:rFonts w:asciiTheme="minorEastAsia" w:eastAsiaTheme="minorEastAsia" w:hAnsiTheme="minorEastAsia"/>
                <w:szCs w:val="16"/>
              </w:rPr>
            </w:pPr>
            <w:r w:rsidRPr="00961647">
              <w:rPr>
                <w:rFonts w:asciiTheme="minorEastAsia" w:eastAsiaTheme="minorEastAsia" w:hAnsiTheme="minorEastAsia" w:hint="eastAsia"/>
                <w:szCs w:val="16"/>
              </w:rPr>
              <w:t>厂牌型号</w:t>
            </w:r>
          </w:p>
        </w:tc>
        <w:tc>
          <w:tcPr>
            <w:tcW w:w="4352" w:type="dxa"/>
            <w:gridSpan w:val="12"/>
            <w:vAlign w:val="center"/>
          </w:tcPr>
          <w:p w:rsidR="007429A6" w:rsidRPr="00961647" w:rsidRDefault="007429A6" w:rsidP="00175C11">
            <w:pPr>
              <w:spacing w:line="280" w:lineRule="exact"/>
              <w:rPr>
                <w:rFonts w:asciiTheme="minorEastAsia" w:eastAsiaTheme="minorEastAsia" w:hAnsiTheme="minorEastAsia"/>
                <w:sz w:val="18"/>
                <w:szCs w:val="16"/>
              </w:rPr>
            </w:pPr>
          </w:p>
        </w:tc>
        <w:tc>
          <w:tcPr>
            <w:tcW w:w="1492" w:type="dxa"/>
            <w:gridSpan w:val="2"/>
            <w:vAlign w:val="center"/>
          </w:tcPr>
          <w:p w:rsidR="007429A6" w:rsidRPr="00961647" w:rsidRDefault="007429A6" w:rsidP="00175C11">
            <w:pPr>
              <w:pStyle w:val="a3"/>
              <w:tabs>
                <w:tab w:val="clear" w:pos="4153"/>
                <w:tab w:val="clear" w:pos="8306"/>
              </w:tabs>
              <w:snapToGrid/>
              <w:spacing w:line="280" w:lineRule="exact"/>
              <w:rPr>
                <w:rFonts w:asciiTheme="minorEastAsia" w:eastAsiaTheme="minorEastAsia" w:hAnsiTheme="minorEastAsia"/>
                <w:szCs w:val="16"/>
              </w:rPr>
            </w:pPr>
            <w:r w:rsidRPr="00961647">
              <w:rPr>
                <w:rFonts w:asciiTheme="minorEastAsia" w:eastAsiaTheme="minorEastAsia" w:hAnsiTheme="minorEastAsia" w:hint="eastAsia"/>
                <w:szCs w:val="16"/>
              </w:rPr>
              <w:t>车牌号码</w:t>
            </w:r>
          </w:p>
        </w:tc>
        <w:tc>
          <w:tcPr>
            <w:tcW w:w="1989" w:type="dxa"/>
            <w:gridSpan w:val="2"/>
            <w:vAlign w:val="center"/>
          </w:tcPr>
          <w:p w:rsidR="007429A6" w:rsidRPr="00961647" w:rsidRDefault="007429A6" w:rsidP="00175C11">
            <w:pPr>
              <w:spacing w:line="280" w:lineRule="exact"/>
              <w:rPr>
                <w:rFonts w:asciiTheme="minorEastAsia" w:eastAsiaTheme="minorEastAsia" w:hAnsiTheme="minorEastAsia"/>
                <w:sz w:val="18"/>
                <w:szCs w:val="16"/>
              </w:rPr>
            </w:pPr>
          </w:p>
        </w:tc>
      </w:tr>
      <w:tr w:rsidR="007429A6" w:rsidRPr="00972557" w:rsidTr="00B575A6">
        <w:trPr>
          <w:gridAfter w:val="1"/>
          <w:wAfter w:w="10" w:type="dxa"/>
          <w:trHeight w:val="350"/>
          <w:jc w:val="center"/>
        </w:trPr>
        <w:tc>
          <w:tcPr>
            <w:tcW w:w="1069" w:type="dxa"/>
            <w:gridSpan w:val="2"/>
            <w:vMerge/>
            <w:vAlign w:val="center"/>
          </w:tcPr>
          <w:p w:rsidR="007429A6" w:rsidRPr="00961647" w:rsidRDefault="007429A6" w:rsidP="00175C11">
            <w:pPr>
              <w:pStyle w:val="a4"/>
              <w:tabs>
                <w:tab w:val="clear" w:pos="4153"/>
                <w:tab w:val="clear" w:pos="8306"/>
              </w:tabs>
              <w:snapToGrid/>
              <w:spacing w:line="280" w:lineRule="exact"/>
              <w:ind w:left="57" w:right="57"/>
              <w:jc w:val="center"/>
              <w:rPr>
                <w:rFonts w:asciiTheme="minorEastAsia" w:eastAsiaTheme="minorEastAsia" w:hAnsiTheme="minorEastAsia"/>
                <w:szCs w:val="16"/>
              </w:rPr>
            </w:pPr>
          </w:p>
        </w:tc>
        <w:tc>
          <w:tcPr>
            <w:tcW w:w="1468" w:type="dxa"/>
            <w:gridSpan w:val="4"/>
            <w:vAlign w:val="center"/>
          </w:tcPr>
          <w:p w:rsidR="007429A6" w:rsidRPr="00961647" w:rsidRDefault="007429A6" w:rsidP="00175C11">
            <w:pPr>
              <w:pStyle w:val="a3"/>
              <w:tabs>
                <w:tab w:val="clear" w:pos="4153"/>
                <w:tab w:val="clear" w:pos="8306"/>
              </w:tabs>
              <w:snapToGrid/>
              <w:spacing w:line="280" w:lineRule="exact"/>
              <w:rPr>
                <w:rFonts w:asciiTheme="minorEastAsia" w:eastAsiaTheme="minorEastAsia" w:hAnsiTheme="minorEastAsia"/>
                <w:szCs w:val="16"/>
              </w:rPr>
            </w:pPr>
            <w:r w:rsidRPr="00961647">
              <w:rPr>
                <w:rFonts w:asciiTheme="minorEastAsia" w:eastAsiaTheme="minorEastAsia" w:hAnsiTheme="minorEastAsia" w:hint="eastAsia"/>
                <w:szCs w:val="16"/>
              </w:rPr>
              <w:t>车架号</w:t>
            </w:r>
          </w:p>
        </w:tc>
        <w:tc>
          <w:tcPr>
            <w:tcW w:w="4352" w:type="dxa"/>
            <w:gridSpan w:val="12"/>
            <w:vAlign w:val="center"/>
          </w:tcPr>
          <w:p w:rsidR="007429A6" w:rsidRPr="00961647" w:rsidRDefault="007429A6" w:rsidP="00175C11">
            <w:pPr>
              <w:spacing w:line="280" w:lineRule="exact"/>
              <w:rPr>
                <w:rFonts w:asciiTheme="minorEastAsia" w:eastAsiaTheme="minorEastAsia" w:hAnsiTheme="minorEastAsia"/>
                <w:sz w:val="18"/>
                <w:szCs w:val="16"/>
              </w:rPr>
            </w:pPr>
          </w:p>
        </w:tc>
        <w:tc>
          <w:tcPr>
            <w:tcW w:w="1492" w:type="dxa"/>
            <w:gridSpan w:val="2"/>
            <w:vAlign w:val="center"/>
          </w:tcPr>
          <w:p w:rsidR="007429A6" w:rsidRPr="00961647" w:rsidRDefault="007429A6" w:rsidP="00175C11">
            <w:pPr>
              <w:pStyle w:val="a3"/>
              <w:tabs>
                <w:tab w:val="clear" w:pos="4153"/>
                <w:tab w:val="clear" w:pos="8306"/>
              </w:tabs>
              <w:snapToGrid/>
              <w:spacing w:line="280" w:lineRule="exact"/>
              <w:rPr>
                <w:rFonts w:asciiTheme="minorEastAsia" w:eastAsiaTheme="minorEastAsia" w:hAnsiTheme="minorEastAsia"/>
                <w:szCs w:val="16"/>
              </w:rPr>
            </w:pPr>
            <w:r w:rsidRPr="00961647">
              <w:rPr>
                <w:rFonts w:asciiTheme="minorEastAsia" w:eastAsiaTheme="minorEastAsia" w:hAnsiTheme="minorEastAsia" w:hint="eastAsia"/>
                <w:szCs w:val="16"/>
              </w:rPr>
              <w:t>发动机号</w:t>
            </w:r>
          </w:p>
        </w:tc>
        <w:tc>
          <w:tcPr>
            <w:tcW w:w="1989" w:type="dxa"/>
            <w:gridSpan w:val="2"/>
            <w:vAlign w:val="center"/>
          </w:tcPr>
          <w:p w:rsidR="007429A6" w:rsidRPr="00961647" w:rsidRDefault="007429A6" w:rsidP="00175C11">
            <w:pPr>
              <w:spacing w:line="280" w:lineRule="exact"/>
              <w:rPr>
                <w:rFonts w:asciiTheme="minorEastAsia" w:eastAsiaTheme="minorEastAsia" w:hAnsiTheme="minorEastAsia"/>
                <w:sz w:val="18"/>
                <w:szCs w:val="16"/>
              </w:rPr>
            </w:pPr>
          </w:p>
        </w:tc>
      </w:tr>
      <w:tr w:rsidR="00B575A6" w:rsidRPr="00972557" w:rsidTr="00B575A6">
        <w:trPr>
          <w:gridAfter w:val="1"/>
          <w:wAfter w:w="10" w:type="dxa"/>
          <w:trHeight w:val="350"/>
          <w:jc w:val="center"/>
        </w:trPr>
        <w:tc>
          <w:tcPr>
            <w:tcW w:w="1069" w:type="dxa"/>
            <w:gridSpan w:val="2"/>
            <w:vMerge/>
            <w:vAlign w:val="center"/>
          </w:tcPr>
          <w:p w:rsidR="00B575A6" w:rsidRPr="00961647" w:rsidRDefault="00B575A6" w:rsidP="00175C11">
            <w:pPr>
              <w:pStyle w:val="a4"/>
              <w:tabs>
                <w:tab w:val="clear" w:pos="4153"/>
                <w:tab w:val="clear" w:pos="8306"/>
              </w:tabs>
              <w:snapToGrid/>
              <w:spacing w:line="280" w:lineRule="exact"/>
              <w:ind w:left="57" w:right="57"/>
              <w:jc w:val="center"/>
              <w:rPr>
                <w:rFonts w:asciiTheme="minorEastAsia" w:eastAsiaTheme="minorEastAsia" w:hAnsiTheme="minorEastAsia"/>
                <w:szCs w:val="16"/>
              </w:rPr>
            </w:pPr>
          </w:p>
        </w:tc>
        <w:tc>
          <w:tcPr>
            <w:tcW w:w="1468" w:type="dxa"/>
            <w:gridSpan w:val="4"/>
            <w:vAlign w:val="center"/>
          </w:tcPr>
          <w:p w:rsidR="00B575A6" w:rsidRPr="00961647" w:rsidRDefault="00B575A6" w:rsidP="00175C11">
            <w:pPr>
              <w:pStyle w:val="a3"/>
              <w:tabs>
                <w:tab w:val="clear" w:pos="4153"/>
                <w:tab w:val="clear" w:pos="8306"/>
              </w:tabs>
              <w:snapToGrid/>
              <w:spacing w:line="280" w:lineRule="exact"/>
              <w:rPr>
                <w:rFonts w:asciiTheme="minorEastAsia" w:eastAsiaTheme="minorEastAsia" w:hAnsiTheme="minorEastAsia"/>
                <w:szCs w:val="16"/>
              </w:rPr>
            </w:pPr>
            <w:r w:rsidRPr="00B575A6">
              <w:rPr>
                <w:rFonts w:asciiTheme="minorEastAsia" w:eastAsiaTheme="minorEastAsia" w:hAnsiTheme="minorEastAsia" w:hint="eastAsia"/>
                <w:szCs w:val="16"/>
              </w:rPr>
              <w:t>行驶证车主</w:t>
            </w:r>
          </w:p>
        </w:tc>
        <w:tc>
          <w:tcPr>
            <w:tcW w:w="7833" w:type="dxa"/>
            <w:gridSpan w:val="16"/>
            <w:vAlign w:val="center"/>
          </w:tcPr>
          <w:p w:rsidR="00B575A6" w:rsidRPr="00961647" w:rsidRDefault="00B575A6" w:rsidP="00175C11">
            <w:pPr>
              <w:spacing w:line="280" w:lineRule="exact"/>
              <w:rPr>
                <w:rFonts w:asciiTheme="minorEastAsia" w:eastAsiaTheme="minorEastAsia" w:hAnsiTheme="minorEastAsia"/>
                <w:sz w:val="18"/>
                <w:szCs w:val="16"/>
              </w:rPr>
            </w:pPr>
          </w:p>
        </w:tc>
      </w:tr>
      <w:tr w:rsidR="007429A6" w:rsidRPr="00972557" w:rsidTr="00B575A6">
        <w:trPr>
          <w:gridAfter w:val="1"/>
          <w:wAfter w:w="10" w:type="dxa"/>
          <w:trHeight w:val="350"/>
          <w:jc w:val="center"/>
        </w:trPr>
        <w:tc>
          <w:tcPr>
            <w:tcW w:w="1069" w:type="dxa"/>
            <w:gridSpan w:val="2"/>
            <w:vMerge/>
            <w:vAlign w:val="center"/>
          </w:tcPr>
          <w:p w:rsidR="007429A6" w:rsidRPr="00961647" w:rsidRDefault="007429A6" w:rsidP="00175C11">
            <w:pPr>
              <w:pStyle w:val="a4"/>
              <w:tabs>
                <w:tab w:val="clear" w:pos="4153"/>
                <w:tab w:val="clear" w:pos="8306"/>
              </w:tabs>
              <w:snapToGrid/>
              <w:spacing w:line="280" w:lineRule="exact"/>
              <w:jc w:val="center"/>
              <w:rPr>
                <w:rFonts w:asciiTheme="minorEastAsia" w:eastAsiaTheme="minorEastAsia" w:hAnsiTheme="minorEastAsia"/>
                <w:szCs w:val="16"/>
              </w:rPr>
            </w:pPr>
          </w:p>
        </w:tc>
        <w:tc>
          <w:tcPr>
            <w:tcW w:w="1468" w:type="dxa"/>
            <w:gridSpan w:val="4"/>
            <w:vAlign w:val="center"/>
          </w:tcPr>
          <w:p w:rsidR="007429A6" w:rsidRPr="00961647" w:rsidRDefault="007429A6" w:rsidP="002D5299">
            <w:pPr>
              <w:spacing w:line="280" w:lineRule="exact"/>
              <w:jc w:val="center"/>
              <w:rPr>
                <w:rFonts w:asciiTheme="minorEastAsia" w:eastAsiaTheme="minorEastAsia" w:hAnsiTheme="minorEastAsia"/>
                <w:sz w:val="18"/>
                <w:szCs w:val="16"/>
              </w:rPr>
            </w:pPr>
            <w:r w:rsidRPr="00961647">
              <w:rPr>
                <w:rFonts w:asciiTheme="minorEastAsia" w:eastAsiaTheme="minorEastAsia" w:hAnsiTheme="minorEastAsia" w:hint="eastAsia"/>
                <w:sz w:val="18"/>
                <w:szCs w:val="16"/>
              </w:rPr>
              <w:t>核定座位数</w:t>
            </w:r>
          </w:p>
        </w:tc>
        <w:tc>
          <w:tcPr>
            <w:tcW w:w="1640" w:type="dxa"/>
            <w:gridSpan w:val="4"/>
            <w:vAlign w:val="center"/>
          </w:tcPr>
          <w:p w:rsidR="007429A6" w:rsidRPr="00961647" w:rsidRDefault="007429A6" w:rsidP="00175C11">
            <w:pPr>
              <w:spacing w:line="280" w:lineRule="exact"/>
              <w:rPr>
                <w:rFonts w:asciiTheme="minorEastAsia" w:eastAsiaTheme="minorEastAsia" w:hAnsiTheme="minorEastAsia"/>
                <w:sz w:val="18"/>
                <w:szCs w:val="16"/>
              </w:rPr>
            </w:pPr>
          </w:p>
        </w:tc>
        <w:tc>
          <w:tcPr>
            <w:tcW w:w="1696" w:type="dxa"/>
            <w:gridSpan w:val="4"/>
            <w:vAlign w:val="center"/>
          </w:tcPr>
          <w:p w:rsidR="007429A6" w:rsidRPr="00961647" w:rsidRDefault="007429A6" w:rsidP="00175C11">
            <w:pPr>
              <w:spacing w:line="280" w:lineRule="exact"/>
              <w:rPr>
                <w:rFonts w:asciiTheme="minorEastAsia" w:eastAsiaTheme="minorEastAsia" w:hAnsiTheme="minorEastAsia"/>
                <w:sz w:val="18"/>
                <w:szCs w:val="16"/>
              </w:rPr>
            </w:pPr>
            <w:r w:rsidRPr="00961647">
              <w:rPr>
                <w:rFonts w:asciiTheme="minorEastAsia" w:eastAsiaTheme="minorEastAsia" w:hAnsiTheme="minorEastAsia" w:hint="eastAsia"/>
                <w:sz w:val="18"/>
                <w:szCs w:val="16"/>
              </w:rPr>
              <w:t>其中司乘人员数</w:t>
            </w:r>
          </w:p>
        </w:tc>
        <w:tc>
          <w:tcPr>
            <w:tcW w:w="1016" w:type="dxa"/>
            <w:gridSpan w:val="4"/>
            <w:vAlign w:val="center"/>
          </w:tcPr>
          <w:p w:rsidR="007429A6" w:rsidRPr="00961647" w:rsidRDefault="007429A6" w:rsidP="00175C11">
            <w:pPr>
              <w:spacing w:line="280" w:lineRule="exact"/>
              <w:rPr>
                <w:rFonts w:asciiTheme="minorEastAsia" w:eastAsiaTheme="minorEastAsia" w:hAnsiTheme="minorEastAsia"/>
                <w:sz w:val="18"/>
                <w:szCs w:val="16"/>
              </w:rPr>
            </w:pPr>
          </w:p>
        </w:tc>
        <w:tc>
          <w:tcPr>
            <w:tcW w:w="1492" w:type="dxa"/>
            <w:gridSpan w:val="2"/>
            <w:vAlign w:val="center"/>
          </w:tcPr>
          <w:p w:rsidR="007429A6" w:rsidRPr="00961647" w:rsidRDefault="007429A6" w:rsidP="00175C11">
            <w:pPr>
              <w:spacing w:line="280" w:lineRule="exact"/>
              <w:jc w:val="center"/>
              <w:rPr>
                <w:rFonts w:asciiTheme="minorEastAsia" w:eastAsiaTheme="minorEastAsia" w:hAnsiTheme="minorEastAsia"/>
                <w:sz w:val="18"/>
                <w:szCs w:val="16"/>
              </w:rPr>
            </w:pPr>
            <w:r w:rsidRPr="00961647">
              <w:rPr>
                <w:rFonts w:asciiTheme="minorEastAsia" w:eastAsiaTheme="minorEastAsia" w:hAnsiTheme="minorEastAsia" w:hint="eastAsia"/>
                <w:sz w:val="18"/>
                <w:szCs w:val="16"/>
              </w:rPr>
              <w:t>车辆营运证编号</w:t>
            </w:r>
          </w:p>
        </w:tc>
        <w:tc>
          <w:tcPr>
            <w:tcW w:w="1989" w:type="dxa"/>
            <w:gridSpan w:val="2"/>
            <w:vAlign w:val="center"/>
          </w:tcPr>
          <w:p w:rsidR="007429A6" w:rsidRPr="00961647" w:rsidRDefault="007429A6" w:rsidP="00175C11">
            <w:pPr>
              <w:spacing w:line="280" w:lineRule="exact"/>
              <w:rPr>
                <w:rFonts w:asciiTheme="minorEastAsia" w:eastAsiaTheme="minorEastAsia" w:hAnsiTheme="minorEastAsia"/>
                <w:sz w:val="18"/>
                <w:szCs w:val="16"/>
              </w:rPr>
            </w:pPr>
          </w:p>
        </w:tc>
      </w:tr>
      <w:tr w:rsidR="001935D7" w:rsidRPr="00972557" w:rsidTr="00B575A6">
        <w:trPr>
          <w:gridAfter w:val="1"/>
          <w:wAfter w:w="10" w:type="dxa"/>
          <w:trHeight w:val="318"/>
          <w:jc w:val="center"/>
        </w:trPr>
        <w:tc>
          <w:tcPr>
            <w:tcW w:w="1069" w:type="dxa"/>
            <w:gridSpan w:val="2"/>
            <w:vMerge/>
            <w:vAlign w:val="center"/>
          </w:tcPr>
          <w:p w:rsidR="001935D7" w:rsidRPr="00961647" w:rsidRDefault="001935D7" w:rsidP="001935D7">
            <w:pPr>
              <w:pStyle w:val="a4"/>
              <w:tabs>
                <w:tab w:val="clear" w:pos="4153"/>
                <w:tab w:val="clear" w:pos="8306"/>
              </w:tabs>
              <w:snapToGrid/>
              <w:spacing w:line="280" w:lineRule="exact"/>
              <w:jc w:val="center"/>
              <w:rPr>
                <w:rFonts w:asciiTheme="minorEastAsia" w:eastAsiaTheme="minorEastAsia" w:hAnsiTheme="minorEastAsia"/>
                <w:szCs w:val="16"/>
              </w:rPr>
            </w:pPr>
          </w:p>
        </w:tc>
        <w:tc>
          <w:tcPr>
            <w:tcW w:w="1468" w:type="dxa"/>
            <w:gridSpan w:val="4"/>
            <w:shd w:val="clear" w:color="auto" w:fill="auto"/>
            <w:vAlign w:val="center"/>
          </w:tcPr>
          <w:p w:rsidR="001935D7" w:rsidRDefault="001935D7" w:rsidP="001935D7">
            <w:pPr>
              <w:spacing w:line="240" w:lineRule="exact"/>
              <w:jc w:val="center"/>
              <w:rPr>
                <w:sz w:val="18"/>
                <w:szCs w:val="18"/>
              </w:rPr>
            </w:pPr>
            <w:r w:rsidRPr="00EF7120">
              <w:rPr>
                <w:rFonts w:hint="eastAsia"/>
                <w:sz w:val="18"/>
                <w:szCs w:val="18"/>
              </w:rPr>
              <w:t>车辆行驶类型</w:t>
            </w:r>
          </w:p>
        </w:tc>
        <w:tc>
          <w:tcPr>
            <w:tcW w:w="7833" w:type="dxa"/>
            <w:gridSpan w:val="16"/>
            <w:vAlign w:val="center"/>
          </w:tcPr>
          <w:p w:rsidR="001935D7" w:rsidRPr="00544C24" w:rsidRDefault="001935D7" w:rsidP="001935D7">
            <w:pPr>
              <w:spacing w:line="240" w:lineRule="exact"/>
              <w:rPr>
                <w:sz w:val="18"/>
                <w:szCs w:val="18"/>
              </w:rPr>
            </w:pPr>
            <w:r w:rsidRPr="00544C24">
              <w:rPr>
                <w:rFonts w:hint="eastAsia"/>
                <w:sz w:val="18"/>
                <w:szCs w:val="18"/>
              </w:rPr>
              <w:t>□</w:t>
            </w:r>
            <w:r>
              <w:rPr>
                <w:sz w:val="18"/>
                <w:szCs w:val="18"/>
              </w:rPr>
              <w:t>校车</w:t>
            </w:r>
            <w:r w:rsidRPr="00544C24">
              <w:rPr>
                <w:rFonts w:hint="eastAsia"/>
                <w:sz w:val="18"/>
                <w:szCs w:val="18"/>
              </w:rPr>
              <w:t>□</w:t>
            </w:r>
            <w:r>
              <w:rPr>
                <w:rFonts w:hint="eastAsia"/>
                <w:sz w:val="18"/>
                <w:szCs w:val="18"/>
              </w:rPr>
              <w:t>其他</w:t>
            </w:r>
            <w:r>
              <w:rPr>
                <w:sz w:val="18"/>
                <w:szCs w:val="18"/>
              </w:rPr>
              <w:t>_____________</w:t>
            </w:r>
          </w:p>
        </w:tc>
      </w:tr>
      <w:tr w:rsidR="001935D7" w:rsidRPr="00972557" w:rsidTr="00B575A6">
        <w:trPr>
          <w:gridAfter w:val="1"/>
          <w:wAfter w:w="10" w:type="dxa"/>
          <w:trHeight w:val="350"/>
          <w:jc w:val="center"/>
        </w:trPr>
        <w:tc>
          <w:tcPr>
            <w:tcW w:w="1069" w:type="dxa"/>
            <w:gridSpan w:val="2"/>
            <w:vMerge/>
            <w:vAlign w:val="center"/>
          </w:tcPr>
          <w:p w:rsidR="001935D7" w:rsidRPr="00961647" w:rsidRDefault="001935D7" w:rsidP="001935D7">
            <w:pPr>
              <w:pStyle w:val="a4"/>
              <w:tabs>
                <w:tab w:val="clear" w:pos="4153"/>
                <w:tab w:val="clear" w:pos="8306"/>
              </w:tabs>
              <w:snapToGrid/>
              <w:spacing w:line="280" w:lineRule="exact"/>
              <w:jc w:val="center"/>
              <w:rPr>
                <w:rFonts w:asciiTheme="minorEastAsia" w:eastAsiaTheme="minorEastAsia" w:hAnsiTheme="minorEastAsia"/>
                <w:szCs w:val="16"/>
              </w:rPr>
            </w:pPr>
          </w:p>
        </w:tc>
        <w:tc>
          <w:tcPr>
            <w:tcW w:w="1468" w:type="dxa"/>
            <w:gridSpan w:val="4"/>
            <w:shd w:val="clear" w:color="auto" w:fill="auto"/>
            <w:vAlign w:val="center"/>
          </w:tcPr>
          <w:p w:rsidR="001935D7" w:rsidRPr="00544C24" w:rsidRDefault="001935D7" w:rsidP="001935D7">
            <w:pPr>
              <w:spacing w:line="240" w:lineRule="exact"/>
              <w:jc w:val="center"/>
              <w:rPr>
                <w:sz w:val="18"/>
                <w:szCs w:val="18"/>
              </w:rPr>
            </w:pPr>
            <w:r w:rsidRPr="00EF7120">
              <w:rPr>
                <w:rFonts w:hint="eastAsia"/>
                <w:sz w:val="18"/>
                <w:szCs w:val="18"/>
              </w:rPr>
              <w:t>行驶路线</w:t>
            </w:r>
          </w:p>
        </w:tc>
        <w:tc>
          <w:tcPr>
            <w:tcW w:w="7833" w:type="dxa"/>
            <w:gridSpan w:val="16"/>
            <w:vAlign w:val="center"/>
          </w:tcPr>
          <w:p w:rsidR="001935D7" w:rsidRPr="00544C24" w:rsidRDefault="001935D7" w:rsidP="001935D7">
            <w:pPr>
              <w:spacing w:line="240" w:lineRule="exact"/>
              <w:rPr>
                <w:sz w:val="18"/>
                <w:szCs w:val="18"/>
              </w:rPr>
            </w:pPr>
            <w:r w:rsidRPr="00B37E18">
              <w:rPr>
                <w:rFonts w:hint="eastAsia"/>
                <w:sz w:val="18"/>
                <w:szCs w:val="18"/>
              </w:rPr>
              <w:t>□</w:t>
            </w:r>
            <w:r>
              <w:rPr>
                <w:rFonts w:hint="eastAsia"/>
                <w:sz w:val="18"/>
                <w:szCs w:val="18"/>
              </w:rPr>
              <w:t>县内</w:t>
            </w:r>
            <w:r w:rsidRPr="00B37E18">
              <w:rPr>
                <w:rFonts w:hint="eastAsia"/>
                <w:sz w:val="18"/>
                <w:szCs w:val="18"/>
              </w:rPr>
              <w:t>□</w:t>
            </w:r>
            <w:r>
              <w:rPr>
                <w:rFonts w:hint="eastAsia"/>
                <w:sz w:val="18"/>
                <w:szCs w:val="18"/>
              </w:rPr>
              <w:t>县际</w:t>
            </w:r>
            <w:r w:rsidRPr="00B37E18">
              <w:rPr>
                <w:rFonts w:hint="eastAsia"/>
                <w:sz w:val="18"/>
                <w:szCs w:val="18"/>
              </w:rPr>
              <w:t>□市际□省际</w:t>
            </w:r>
            <w:r w:rsidRPr="00961647">
              <w:rPr>
                <w:rFonts w:asciiTheme="minorEastAsia" w:eastAsiaTheme="minorEastAsia" w:hAnsiTheme="minorEastAsia" w:hint="eastAsia"/>
                <w:sz w:val="18"/>
                <w:szCs w:val="16"/>
              </w:rPr>
              <w:t>请说明行驶区域</w:t>
            </w:r>
          </w:p>
        </w:tc>
      </w:tr>
      <w:tr w:rsidR="007429A6" w:rsidRPr="00972557" w:rsidTr="00B575A6">
        <w:trPr>
          <w:gridAfter w:val="1"/>
          <w:wAfter w:w="10" w:type="dxa"/>
          <w:trHeight w:val="164"/>
          <w:jc w:val="center"/>
        </w:trPr>
        <w:tc>
          <w:tcPr>
            <w:tcW w:w="1069" w:type="dxa"/>
            <w:gridSpan w:val="2"/>
            <w:vMerge/>
            <w:vAlign w:val="center"/>
          </w:tcPr>
          <w:p w:rsidR="007429A6" w:rsidRPr="00961647" w:rsidRDefault="007429A6" w:rsidP="007429A6">
            <w:pPr>
              <w:pStyle w:val="a4"/>
              <w:tabs>
                <w:tab w:val="clear" w:pos="4153"/>
                <w:tab w:val="clear" w:pos="8306"/>
              </w:tabs>
              <w:snapToGrid/>
              <w:spacing w:line="280" w:lineRule="exact"/>
              <w:jc w:val="center"/>
              <w:rPr>
                <w:rFonts w:asciiTheme="minorEastAsia" w:eastAsiaTheme="minorEastAsia" w:hAnsiTheme="minorEastAsia"/>
                <w:szCs w:val="16"/>
              </w:rPr>
            </w:pPr>
          </w:p>
        </w:tc>
        <w:tc>
          <w:tcPr>
            <w:tcW w:w="1468" w:type="dxa"/>
            <w:gridSpan w:val="4"/>
            <w:vMerge w:val="restart"/>
            <w:shd w:val="clear" w:color="auto" w:fill="auto"/>
            <w:vAlign w:val="center"/>
          </w:tcPr>
          <w:p w:rsidR="007429A6" w:rsidRPr="00961647" w:rsidRDefault="007429A6" w:rsidP="007429A6">
            <w:pPr>
              <w:spacing w:line="240" w:lineRule="exact"/>
              <w:jc w:val="center"/>
              <w:textAlignment w:val="center"/>
              <w:rPr>
                <w:rFonts w:asciiTheme="minorEastAsia" w:eastAsiaTheme="minorEastAsia" w:hAnsiTheme="minorEastAsia"/>
                <w:sz w:val="18"/>
                <w:szCs w:val="16"/>
              </w:rPr>
            </w:pPr>
            <w:r w:rsidRPr="007429A6">
              <w:rPr>
                <w:rFonts w:asciiTheme="minorEastAsia" w:eastAsiaTheme="minorEastAsia" w:hAnsiTheme="minorEastAsia" w:hint="eastAsia"/>
                <w:sz w:val="18"/>
                <w:szCs w:val="16"/>
              </w:rPr>
              <w:t>前三年损失情况</w:t>
            </w:r>
          </w:p>
        </w:tc>
        <w:tc>
          <w:tcPr>
            <w:tcW w:w="1901" w:type="dxa"/>
            <w:gridSpan w:val="5"/>
          </w:tcPr>
          <w:p w:rsidR="007429A6" w:rsidRPr="007429A6" w:rsidRDefault="007429A6" w:rsidP="007429A6">
            <w:pPr>
              <w:jc w:val="center"/>
              <w:rPr>
                <w:sz w:val="18"/>
                <w:szCs w:val="18"/>
              </w:rPr>
            </w:pPr>
            <w:r w:rsidRPr="007429A6">
              <w:rPr>
                <w:rFonts w:hint="eastAsia"/>
                <w:sz w:val="18"/>
                <w:szCs w:val="18"/>
              </w:rPr>
              <w:t>年份</w:t>
            </w:r>
          </w:p>
        </w:tc>
        <w:tc>
          <w:tcPr>
            <w:tcW w:w="1977" w:type="dxa"/>
            <w:gridSpan w:val="5"/>
          </w:tcPr>
          <w:p w:rsidR="007429A6" w:rsidRPr="007429A6" w:rsidRDefault="007429A6" w:rsidP="007429A6">
            <w:pPr>
              <w:jc w:val="center"/>
              <w:rPr>
                <w:sz w:val="18"/>
                <w:szCs w:val="18"/>
              </w:rPr>
            </w:pPr>
            <w:r w:rsidRPr="007429A6">
              <w:rPr>
                <w:rFonts w:hint="eastAsia"/>
                <w:sz w:val="18"/>
                <w:szCs w:val="18"/>
              </w:rPr>
              <w:t>案件数量</w:t>
            </w:r>
          </w:p>
        </w:tc>
        <w:tc>
          <w:tcPr>
            <w:tcW w:w="1977" w:type="dxa"/>
            <w:gridSpan w:val="5"/>
          </w:tcPr>
          <w:p w:rsidR="007429A6" w:rsidRPr="007429A6" w:rsidRDefault="007429A6" w:rsidP="007429A6">
            <w:pPr>
              <w:jc w:val="center"/>
              <w:rPr>
                <w:sz w:val="18"/>
                <w:szCs w:val="18"/>
              </w:rPr>
            </w:pPr>
            <w:r w:rsidRPr="007429A6">
              <w:rPr>
                <w:rFonts w:hint="eastAsia"/>
                <w:sz w:val="18"/>
                <w:szCs w:val="18"/>
              </w:rPr>
              <w:t>主要损失原因</w:t>
            </w:r>
          </w:p>
        </w:tc>
        <w:tc>
          <w:tcPr>
            <w:tcW w:w="1978" w:type="dxa"/>
          </w:tcPr>
          <w:p w:rsidR="007429A6" w:rsidRPr="007429A6" w:rsidRDefault="007429A6" w:rsidP="007429A6">
            <w:pPr>
              <w:jc w:val="center"/>
              <w:rPr>
                <w:sz w:val="18"/>
                <w:szCs w:val="18"/>
              </w:rPr>
            </w:pPr>
            <w:r w:rsidRPr="007429A6">
              <w:rPr>
                <w:rFonts w:hint="eastAsia"/>
                <w:sz w:val="18"/>
                <w:szCs w:val="18"/>
              </w:rPr>
              <w:t>损失金额</w:t>
            </w:r>
          </w:p>
        </w:tc>
      </w:tr>
      <w:tr w:rsidR="007429A6" w:rsidRPr="00972557" w:rsidTr="00B575A6">
        <w:trPr>
          <w:gridAfter w:val="1"/>
          <w:wAfter w:w="10" w:type="dxa"/>
          <w:trHeight w:val="164"/>
          <w:jc w:val="center"/>
        </w:trPr>
        <w:tc>
          <w:tcPr>
            <w:tcW w:w="1069" w:type="dxa"/>
            <w:gridSpan w:val="2"/>
            <w:vMerge/>
            <w:vAlign w:val="center"/>
          </w:tcPr>
          <w:p w:rsidR="007429A6" w:rsidRPr="00961647" w:rsidRDefault="007429A6" w:rsidP="00175C11">
            <w:pPr>
              <w:pStyle w:val="a4"/>
              <w:tabs>
                <w:tab w:val="clear" w:pos="4153"/>
                <w:tab w:val="clear" w:pos="8306"/>
              </w:tabs>
              <w:snapToGrid/>
              <w:spacing w:line="280" w:lineRule="exact"/>
              <w:jc w:val="center"/>
              <w:rPr>
                <w:rFonts w:asciiTheme="minorEastAsia" w:eastAsiaTheme="minorEastAsia" w:hAnsiTheme="minorEastAsia"/>
                <w:szCs w:val="16"/>
              </w:rPr>
            </w:pPr>
          </w:p>
        </w:tc>
        <w:tc>
          <w:tcPr>
            <w:tcW w:w="1468" w:type="dxa"/>
            <w:gridSpan w:val="4"/>
            <w:vMerge/>
            <w:shd w:val="clear" w:color="auto" w:fill="auto"/>
            <w:vAlign w:val="center"/>
          </w:tcPr>
          <w:p w:rsidR="007429A6" w:rsidRPr="007429A6" w:rsidRDefault="007429A6" w:rsidP="00F12E34">
            <w:pPr>
              <w:spacing w:line="240" w:lineRule="exact"/>
              <w:jc w:val="center"/>
              <w:textAlignment w:val="center"/>
              <w:rPr>
                <w:rFonts w:asciiTheme="minorEastAsia" w:eastAsiaTheme="minorEastAsia" w:hAnsiTheme="minorEastAsia"/>
                <w:sz w:val="18"/>
                <w:szCs w:val="16"/>
              </w:rPr>
            </w:pPr>
          </w:p>
        </w:tc>
        <w:tc>
          <w:tcPr>
            <w:tcW w:w="1901" w:type="dxa"/>
            <w:gridSpan w:val="5"/>
            <w:vAlign w:val="center"/>
          </w:tcPr>
          <w:p w:rsidR="007429A6" w:rsidRPr="00B37E18" w:rsidRDefault="007429A6" w:rsidP="00F12E34">
            <w:pPr>
              <w:spacing w:line="240" w:lineRule="exact"/>
              <w:jc w:val="left"/>
              <w:textAlignment w:val="center"/>
              <w:rPr>
                <w:sz w:val="18"/>
                <w:szCs w:val="18"/>
              </w:rPr>
            </w:pPr>
          </w:p>
        </w:tc>
        <w:tc>
          <w:tcPr>
            <w:tcW w:w="1977" w:type="dxa"/>
            <w:gridSpan w:val="5"/>
            <w:vAlign w:val="center"/>
          </w:tcPr>
          <w:p w:rsidR="007429A6" w:rsidRPr="00B37E18" w:rsidRDefault="007429A6" w:rsidP="00F12E34">
            <w:pPr>
              <w:spacing w:line="240" w:lineRule="exact"/>
              <w:jc w:val="left"/>
              <w:textAlignment w:val="center"/>
              <w:rPr>
                <w:sz w:val="18"/>
                <w:szCs w:val="18"/>
              </w:rPr>
            </w:pPr>
          </w:p>
        </w:tc>
        <w:tc>
          <w:tcPr>
            <w:tcW w:w="1977" w:type="dxa"/>
            <w:gridSpan w:val="5"/>
            <w:vAlign w:val="center"/>
          </w:tcPr>
          <w:p w:rsidR="007429A6" w:rsidRPr="00B37E18" w:rsidRDefault="007429A6" w:rsidP="00F12E34">
            <w:pPr>
              <w:spacing w:line="240" w:lineRule="exact"/>
              <w:jc w:val="left"/>
              <w:textAlignment w:val="center"/>
              <w:rPr>
                <w:sz w:val="18"/>
                <w:szCs w:val="18"/>
              </w:rPr>
            </w:pPr>
          </w:p>
        </w:tc>
        <w:tc>
          <w:tcPr>
            <w:tcW w:w="1978" w:type="dxa"/>
            <w:vAlign w:val="center"/>
          </w:tcPr>
          <w:p w:rsidR="007429A6" w:rsidRPr="00B37E18" w:rsidRDefault="007429A6" w:rsidP="00F12E34">
            <w:pPr>
              <w:spacing w:line="240" w:lineRule="exact"/>
              <w:jc w:val="left"/>
              <w:textAlignment w:val="center"/>
              <w:rPr>
                <w:sz w:val="18"/>
                <w:szCs w:val="18"/>
              </w:rPr>
            </w:pPr>
          </w:p>
        </w:tc>
      </w:tr>
      <w:tr w:rsidR="007429A6" w:rsidRPr="00972557" w:rsidTr="00B575A6">
        <w:trPr>
          <w:gridAfter w:val="1"/>
          <w:wAfter w:w="10" w:type="dxa"/>
          <w:trHeight w:val="164"/>
          <w:jc w:val="center"/>
        </w:trPr>
        <w:tc>
          <w:tcPr>
            <w:tcW w:w="1069" w:type="dxa"/>
            <w:gridSpan w:val="2"/>
            <w:vMerge/>
            <w:vAlign w:val="center"/>
          </w:tcPr>
          <w:p w:rsidR="007429A6" w:rsidRPr="00961647" w:rsidRDefault="007429A6" w:rsidP="00175C11">
            <w:pPr>
              <w:pStyle w:val="a4"/>
              <w:tabs>
                <w:tab w:val="clear" w:pos="4153"/>
                <w:tab w:val="clear" w:pos="8306"/>
              </w:tabs>
              <w:snapToGrid/>
              <w:spacing w:line="280" w:lineRule="exact"/>
              <w:jc w:val="center"/>
              <w:rPr>
                <w:rFonts w:asciiTheme="minorEastAsia" w:eastAsiaTheme="minorEastAsia" w:hAnsiTheme="minorEastAsia"/>
                <w:szCs w:val="16"/>
              </w:rPr>
            </w:pPr>
          </w:p>
        </w:tc>
        <w:tc>
          <w:tcPr>
            <w:tcW w:w="1468" w:type="dxa"/>
            <w:gridSpan w:val="4"/>
            <w:vMerge/>
            <w:shd w:val="clear" w:color="auto" w:fill="auto"/>
            <w:vAlign w:val="center"/>
          </w:tcPr>
          <w:p w:rsidR="007429A6" w:rsidRPr="007429A6" w:rsidRDefault="007429A6" w:rsidP="00F12E34">
            <w:pPr>
              <w:spacing w:line="240" w:lineRule="exact"/>
              <w:jc w:val="center"/>
              <w:textAlignment w:val="center"/>
              <w:rPr>
                <w:rFonts w:asciiTheme="minorEastAsia" w:eastAsiaTheme="minorEastAsia" w:hAnsiTheme="minorEastAsia"/>
                <w:sz w:val="18"/>
                <w:szCs w:val="16"/>
              </w:rPr>
            </w:pPr>
          </w:p>
        </w:tc>
        <w:tc>
          <w:tcPr>
            <w:tcW w:w="1901" w:type="dxa"/>
            <w:gridSpan w:val="5"/>
            <w:vAlign w:val="center"/>
          </w:tcPr>
          <w:p w:rsidR="007429A6" w:rsidRPr="00B37E18" w:rsidRDefault="007429A6" w:rsidP="00F12E34">
            <w:pPr>
              <w:spacing w:line="240" w:lineRule="exact"/>
              <w:jc w:val="left"/>
              <w:textAlignment w:val="center"/>
              <w:rPr>
                <w:sz w:val="18"/>
                <w:szCs w:val="18"/>
              </w:rPr>
            </w:pPr>
          </w:p>
        </w:tc>
        <w:tc>
          <w:tcPr>
            <w:tcW w:w="1977" w:type="dxa"/>
            <w:gridSpan w:val="5"/>
            <w:vAlign w:val="center"/>
          </w:tcPr>
          <w:p w:rsidR="007429A6" w:rsidRPr="00B37E18" w:rsidRDefault="007429A6" w:rsidP="00F12E34">
            <w:pPr>
              <w:spacing w:line="240" w:lineRule="exact"/>
              <w:jc w:val="left"/>
              <w:textAlignment w:val="center"/>
              <w:rPr>
                <w:sz w:val="18"/>
                <w:szCs w:val="18"/>
              </w:rPr>
            </w:pPr>
          </w:p>
        </w:tc>
        <w:tc>
          <w:tcPr>
            <w:tcW w:w="1977" w:type="dxa"/>
            <w:gridSpan w:val="5"/>
            <w:vAlign w:val="center"/>
          </w:tcPr>
          <w:p w:rsidR="007429A6" w:rsidRPr="00B37E18" w:rsidRDefault="007429A6" w:rsidP="00F12E34">
            <w:pPr>
              <w:spacing w:line="240" w:lineRule="exact"/>
              <w:jc w:val="left"/>
              <w:textAlignment w:val="center"/>
              <w:rPr>
                <w:sz w:val="18"/>
                <w:szCs w:val="18"/>
              </w:rPr>
            </w:pPr>
          </w:p>
        </w:tc>
        <w:tc>
          <w:tcPr>
            <w:tcW w:w="1978" w:type="dxa"/>
            <w:vAlign w:val="center"/>
          </w:tcPr>
          <w:p w:rsidR="007429A6" w:rsidRPr="00B37E18" w:rsidRDefault="007429A6" w:rsidP="00F12E34">
            <w:pPr>
              <w:spacing w:line="240" w:lineRule="exact"/>
              <w:jc w:val="left"/>
              <w:textAlignment w:val="center"/>
              <w:rPr>
                <w:sz w:val="18"/>
                <w:szCs w:val="18"/>
              </w:rPr>
            </w:pPr>
          </w:p>
        </w:tc>
      </w:tr>
      <w:tr w:rsidR="00972557" w:rsidRPr="00972557" w:rsidTr="00543542">
        <w:trPr>
          <w:gridAfter w:val="1"/>
          <w:wAfter w:w="10" w:type="dxa"/>
          <w:trHeight w:val="383"/>
          <w:jc w:val="center"/>
        </w:trPr>
        <w:tc>
          <w:tcPr>
            <w:tcW w:w="10370" w:type="dxa"/>
            <w:gridSpan w:val="22"/>
            <w:vAlign w:val="center"/>
          </w:tcPr>
          <w:p w:rsidR="00972557" w:rsidRPr="00961647" w:rsidDel="004E5804" w:rsidRDefault="00972557" w:rsidP="00961647">
            <w:pPr>
              <w:spacing w:line="280" w:lineRule="exact"/>
              <w:jc w:val="center"/>
              <w:rPr>
                <w:rFonts w:asciiTheme="minorEastAsia" w:eastAsiaTheme="minorEastAsia" w:hAnsiTheme="minorEastAsia"/>
                <w:sz w:val="18"/>
                <w:szCs w:val="16"/>
              </w:rPr>
            </w:pPr>
            <w:r w:rsidRPr="00961647">
              <w:rPr>
                <w:rFonts w:asciiTheme="minorEastAsia" w:eastAsiaTheme="minorEastAsia" w:hAnsiTheme="minorEastAsia" w:hint="eastAsia"/>
                <w:b/>
                <w:kern w:val="0"/>
                <w:sz w:val="18"/>
                <w:szCs w:val="16"/>
              </w:rPr>
              <w:t>主险责任限额/保费</w:t>
            </w:r>
          </w:p>
        </w:tc>
      </w:tr>
      <w:tr w:rsidR="001935D7" w:rsidRPr="00972557" w:rsidTr="00B575A6">
        <w:trPr>
          <w:gridAfter w:val="1"/>
          <w:wAfter w:w="10" w:type="dxa"/>
          <w:trHeight w:val="383"/>
          <w:jc w:val="center"/>
        </w:trPr>
        <w:tc>
          <w:tcPr>
            <w:tcW w:w="1404" w:type="dxa"/>
            <w:gridSpan w:val="3"/>
            <w:vAlign w:val="center"/>
          </w:tcPr>
          <w:p w:rsidR="001935D7" w:rsidRPr="00F12E34" w:rsidRDefault="001935D7" w:rsidP="001935D7">
            <w:pPr>
              <w:spacing w:line="280" w:lineRule="exact"/>
              <w:jc w:val="center"/>
              <w:rPr>
                <w:rFonts w:asciiTheme="minorEastAsia" w:eastAsiaTheme="minorEastAsia" w:hAnsiTheme="minorEastAsia"/>
                <w:b/>
                <w:kern w:val="0"/>
                <w:sz w:val="18"/>
                <w:szCs w:val="16"/>
              </w:rPr>
            </w:pPr>
            <w:r w:rsidRPr="00F12E34">
              <w:rPr>
                <w:rFonts w:ascii="宋体" w:hAnsi="宋体" w:hint="eastAsia"/>
                <w:b/>
                <w:sz w:val="18"/>
                <w:szCs w:val="18"/>
              </w:rPr>
              <w:t>主险适用条款</w:t>
            </w:r>
          </w:p>
        </w:tc>
        <w:tc>
          <w:tcPr>
            <w:tcW w:w="8966" w:type="dxa"/>
            <w:gridSpan w:val="19"/>
            <w:vAlign w:val="center"/>
          </w:tcPr>
          <w:p w:rsidR="001935D7" w:rsidRPr="00EF7120" w:rsidRDefault="001935D7" w:rsidP="001935D7">
            <w:pPr>
              <w:spacing w:line="240" w:lineRule="exact"/>
              <w:rPr>
                <w:b/>
                <w:sz w:val="18"/>
                <w:szCs w:val="18"/>
              </w:rPr>
            </w:pPr>
            <w:r w:rsidRPr="00EF7120">
              <w:rPr>
                <w:rFonts w:hint="eastAsia"/>
                <w:b/>
                <w:sz w:val="18"/>
                <w:szCs w:val="18"/>
              </w:rPr>
              <w:t>校车承运人责任保险条款（</w:t>
            </w:r>
            <w:r w:rsidRPr="00EF7120">
              <w:rPr>
                <w:rFonts w:hint="eastAsia"/>
                <w:b/>
                <w:sz w:val="18"/>
                <w:szCs w:val="18"/>
              </w:rPr>
              <w:t>(</w:t>
            </w:r>
            <w:r w:rsidRPr="00EF7120">
              <w:rPr>
                <w:rFonts w:hint="eastAsia"/>
                <w:b/>
                <w:sz w:val="18"/>
                <w:szCs w:val="18"/>
              </w:rPr>
              <w:t>大地财险</w:t>
            </w:r>
            <w:r w:rsidRPr="00EF7120">
              <w:rPr>
                <w:rFonts w:hint="eastAsia"/>
                <w:b/>
                <w:sz w:val="18"/>
                <w:szCs w:val="18"/>
              </w:rPr>
              <w:t>)(</w:t>
            </w:r>
            <w:r w:rsidRPr="00EF7120">
              <w:rPr>
                <w:rFonts w:hint="eastAsia"/>
                <w:b/>
                <w:sz w:val="18"/>
                <w:szCs w:val="18"/>
              </w:rPr>
              <w:t>备</w:t>
            </w:r>
            <w:r w:rsidRPr="00EF7120">
              <w:rPr>
                <w:rFonts w:hint="eastAsia"/>
                <w:b/>
                <w:sz w:val="18"/>
                <w:szCs w:val="18"/>
              </w:rPr>
              <w:t>-</w:t>
            </w:r>
            <w:r w:rsidRPr="00EF7120">
              <w:rPr>
                <w:rFonts w:hint="eastAsia"/>
                <w:b/>
                <w:sz w:val="18"/>
                <w:szCs w:val="18"/>
              </w:rPr>
              <w:t>责任保险</w:t>
            </w:r>
            <w:r w:rsidRPr="00EF7120">
              <w:rPr>
                <w:rFonts w:hint="eastAsia"/>
                <w:b/>
                <w:sz w:val="18"/>
                <w:szCs w:val="18"/>
              </w:rPr>
              <w:t>)</w:t>
            </w:r>
            <w:r w:rsidRPr="00EF7120">
              <w:rPr>
                <w:rFonts w:hint="eastAsia"/>
                <w:b/>
                <w:sz w:val="18"/>
                <w:szCs w:val="18"/>
              </w:rPr>
              <w:t>【</w:t>
            </w:r>
            <w:r w:rsidRPr="00EF7120">
              <w:rPr>
                <w:rFonts w:hint="eastAsia"/>
                <w:b/>
                <w:sz w:val="18"/>
                <w:szCs w:val="18"/>
              </w:rPr>
              <w:t>2018</w:t>
            </w:r>
            <w:r w:rsidRPr="00EF7120">
              <w:rPr>
                <w:rFonts w:hint="eastAsia"/>
                <w:b/>
                <w:sz w:val="18"/>
                <w:szCs w:val="18"/>
              </w:rPr>
              <w:t>】</w:t>
            </w:r>
            <w:r w:rsidRPr="00EF7120">
              <w:rPr>
                <w:rFonts w:hint="eastAsia"/>
                <w:b/>
                <w:sz w:val="18"/>
                <w:szCs w:val="18"/>
              </w:rPr>
              <w:t>(</w:t>
            </w:r>
            <w:r w:rsidRPr="00EF7120">
              <w:rPr>
                <w:rFonts w:hint="eastAsia"/>
                <w:b/>
                <w:sz w:val="18"/>
                <w:szCs w:val="18"/>
              </w:rPr>
              <w:t>主</w:t>
            </w:r>
            <w:r w:rsidRPr="00EF7120">
              <w:rPr>
                <w:rFonts w:hint="eastAsia"/>
                <w:b/>
                <w:sz w:val="18"/>
                <w:szCs w:val="18"/>
              </w:rPr>
              <w:t>) 005</w:t>
            </w:r>
            <w:r w:rsidRPr="00EF7120">
              <w:rPr>
                <w:rFonts w:hint="eastAsia"/>
                <w:b/>
                <w:sz w:val="18"/>
                <w:szCs w:val="18"/>
              </w:rPr>
              <w:t>号）</w:t>
            </w:r>
          </w:p>
        </w:tc>
      </w:tr>
      <w:tr w:rsidR="001935D7" w:rsidRPr="00972557" w:rsidTr="00B575A6">
        <w:trPr>
          <w:trHeight w:val="383"/>
          <w:jc w:val="center"/>
        </w:trPr>
        <w:tc>
          <w:tcPr>
            <w:tcW w:w="2782" w:type="dxa"/>
            <w:gridSpan w:val="7"/>
            <w:vAlign w:val="center"/>
          </w:tcPr>
          <w:p w:rsidR="001935D7" w:rsidRPr="00961647" w:rsidRDefault="001935D7" w:rsidP="001935D7">
            <w:pPr>
              <w:pStyle w:val="a3"/>
              <w:tabs>
                <w:tab w:val="clear" w:pos="4153"/>
                <w:tab w:val="clear" w:pos="8306"/>
              </w:tabs>
              <w:snapToGrid/>
              <w:spacing w:line="280" w:lineRule="exact"/>
              <w:jc w:val="left"/>
              <w:rPr>
                <w:rFonts w:asciiTheme="minorEastAsia" w:eastAsiaTheme="minorEastAsia" w:hAnsiTheme="minorEastAsia"/>
                <w:szCs w:val="16"/>
              </w:rPr>
            </w:pPr>
            <w:r w:rsidRPr="00961647">
              <w:rPr>
                <w:rFonts w:asciiTheme="minorEastAsia" w:eastAsiaTheme="minorEastAsia" w:hAnsiTheme="minorEastAsia" w:hint="eastAsia"/>
                <w:szCs w:val="16"/>
              </w:rPr>
              <w:t>每人责任限额：</w:t>
            </w:r>
          </w:p>
        </w:tc>
        <w:tc>
          <w:tcPr>
            <w:tcW w:w="7598" w:type="dxa"/>
            <w:gridSpan w:val="16"/>
            <w:vAlign w:val="center"/>
          </w:tcPr>
          <w:p w:rsidR="001935D7" w:rsidRPr="00961647" w:rsidRDefault="001935D7" w:rsidP="001935D7">
            <w:pPr>
              <w:spacing w:line="280" w:lineRule="exact"/>
              <w:rPr>
                <w:rFonts w:asciiTheme="minorEastAsia" w:eastAsiaTheme="minorEastAsia" w:hAnsiTheme="minorEastAsia"/>
                <w:sz w:val="18"/>
                <w:szCs w:val="16"/>
              </w:rPr>
            </w:pPr>
          </w:p>
        </w:tc>
      </w:tr>
      <w:tr w:rsidR="001935D7" w:rsidRPr="00972557" w:rsidTr="00B575A6">
        <w:trPr>
          <w:trHeight w:val="383"/>
          <w:jc w:val="center"/>
        </w:trPr>
        <w:tc>
          <w:tcPr>
            <w:tcW w:w="2782" w:type="dxa"/>
            <w:gridSpan w:val="7"/>
            <w:vAlign w:val="center"/>
          </w:tcPr>
          <w:p w:rsidR="001935D7" w:rsidRPr="007429A6" w:rsidRDefault="001935D7" w:rsidP="001935D7">
            <w:pPr>
              <w:spacing w:line="280" w:lineRule="exact"/>
              <w:jc w:val="right"/>
              <w:rPr>
                <w:rFonts w:asciiTheme="minorEastAsia" w:eastAsiaTheme="minorEastAsia" w:hAnsiTheme="minorEastAsia"/>
                <w:sz w:val="18"/>
                <w:szCs w:val="16"/>
              </w:rPr>
            </w:pPr>
            <w:r w:rsidRPr="00961647">
              <w:rPr>
                <w:rFonts w:asciiTheme="minorEastAsia" w:eastAsiaTheme="minorEastAsia" w:hAnsiTheme="minorEastAsia" w:hint="eastAsia"/>
                <w:sz w:val="18"/>
                <w:szCs w:val="16"/>
              </w:rPr>
              <w:t>其中，每人医疗费责任限额：</w:t>
            </w:r>
          </w:p>
        </w:tc>
        <w:tc>
          <w:tcPr>
            <w:tcW w:w="7598" w:type="dxa"/>
            <w:gridSpan w:val="16"/>
            <w:vAlign w:val="center"/>
          </w:tcPr>
          <w:p w:rsidR="001935D7" w:rsidRPr="00961647" w:rsidRDefault="001935D7" w:rsidP="001935D7">
            <w:pPr>
              <w:pStyle w:val="a3"/>
              <w:tabs>
                <w:tab w:val="clear" w:pos="4153"/>
                <w:tab w:val="clear" w:pos="8306"/>
              </w:tabs>
              <w:snapToGrid/>
              <w:spacing w:line="280" w:lineRule="exact"/>
              <w:jc w:val="left"/>
              <w:rPr>
                <w:rFonts w:asciiTheme="minorEastAsia" w:eastAsiaTheme="minorEastAsia" w:hAnsiTheme="minorEastAsia"/>
                <w:szCs w:val="16"/>
              </w:rPr>
            </w:pPr>
          </w:p>
        </w:tc>
      </w:tr>
      <w:tr w:rsidR="001935D7" w:rsidRPr="00972557" w:rsidTr="00B575A6">
        <w:trPr>
          <w:trHeight w:val="383"/>
          <w:jc w:val="center"/>
        </w:trPr>
        <w:tc>
          <w:tcPr>
            <w:tcW w:w="2782" w:type="dxa"/>
            <w:gridSpan w:val="7"/>
            <w:vAlign w:val="center"/>
          </w:tcPr>
          <w:p w:rsidR="001935D7" w:rsidRPr="00961647" w:rsidRDefault="001935D7" w:rsidP="001935D7">
            <w:pPr>
              <w:pStyle w:val="a3"/>
              <w:tabs>
                <w:tab w:val="clear" w:pos="4153"/>
                <w:tab w:val="clear" w:pos="8306"/>
              </w:tabs>
              <w:snapToGrid/>
              <w:spacing w:line="280" w:lineRule="exact"/>
              <w:ind w:firstLineChars="300" w:firstLine="540"/>
              <w:jc w:val="left"/>
              <w:rPr>
                <w:rFonts w:asciiTheme="minorEastAsia" w:eastAsiaTheme="minorEastAsia" w:hAnsiTheme="minorEastAsia"/>
                <w:szCs w:val="16"/>
              </w:rPr>
            </w:pPr>
            <w:r w:rsidRPr="00961647">
              <w:rPr>
                <w:rFonts w:asciiTheme="minorEastAsia" w:eastAsiaTheme="minorEastAsia" w:hAnsiTheme="minorEastAsia" w:hint="eastAsia"/>
                <w:szCs w:val="16"/>
              </w:rPr>
              <w:t>每人财产损失责任限额：</w:t>
            </w:r>
          </w:p>
        </w:tc>
        <w:tc>
          <w:tcPr>
            <w:tcW w:w="7598" w:type="dxa"/>
            <w:gridSpan w:val="16"/>
            <w:vAlign w:val="center"/>
          </w:tcPr>
          <w:p w:rsidR="001935D7" w:rsidRPr="00961647" w:rsidRDefault="001935D7" w:rsidP="001935D7">
            <w:pPr>
              <w:pStyle w:val="a3"/>
              <w:tabs>
                <w:tab w:val="clear" w:pos="4153"/>
                <w:tab w:val="clear" w:pos="8306"/>
              </w:tabs>
              <w:snapToGrid/>
              <w:spacing w:line="280" w:lineRule="exact"/>
              <w:jc w:val="left"/>
              <w:rPr>
                <w:rFonts w:asciiTheme="minorEastAsia" w:eastAsiaTheme="minorEastAsia" w:hAnsiTheme="minorEastAsia"/>
                <w:szCs w:val="16"/>
              </w:rPr>
            </w:pPr>
          </w:p>
        </w:tc>
      </w:tr>
      <w:tr w:rsidR="001935D7" w:rsidRPr="00972557" w:rsidTr="00B575A6">
        <w:trPr>
          <w:trHeight w:val="350"/>
          <w:jc w:val="center"/>
        </w:trPr>
        <w:tc>
          <w:tcPr>
            <w:tcW w:w="1711" w:type="dxa"/>
            <w:gridSpan w:val="5"/>
            <w:vAlign w:val="center"/>
          </w:tcPr>
          <w:p w:rsidR="001935D7" w:rsidRPr="00961647" w:rsidRDefault="001935D7" w:rsidP="001935D7">
            <w:pPr>
              <w:pStyle w:val="a3"/>
              <w:tabs>
                <w:tab w:val="clear" w:pos="4153"/>
                <w:tab w:val="clear" w:pos="8306"/>
              </w:tabs>
              <w:snapToGrid/>
              <w:spacing w:line="280" w:lineRule="exact"/>
              <w:jc w:val="left"/>
              <w:rPr>
                <w:rFonts w:asciiTheme="minorEastAsia" w:eastAsiaTheme="minorEastAsia" w:hAnsiTheme="minorEastAsia"/>
                <w:szCs w:val="16"/>
              </w:rPr>
            </w:pPr>
            <w:r w:rsidRPr="00961647">
              <w:rPr>
                <w:rFonts w:asciiTheme="minorEastAsia" w:eastAsiaTheme="minorEastAsia" w:hAnsiTheme="minorEastAsia" w:hint="eastAsia"/>
                <w:szCs w:val="16"/>
              </w:rPr>
              <w:t>每次事故责任限额</w:t>
            </w:r>
          </w:p>
        </w:tc>
        <w:tc>
          <w:tcPr>
            <w:tcW w:w="2255" w:type="dxa"/>
            <w:gridSpan w:val="4"/>
            <w:vAlign w:val="center"/>
          </w:tcPr>
          <w:p w:rsidR="001935D7" w:rsidRPr="00961647" w:rsidRDefault="001935D7" w:rsidP="001935D7">
            <w:pPr>
              <w:spacing w:line="280" w:lineRule="exact"/>
              <w:rPr>
                <w:rFonts w:asciiTheme="minorEastAsia" w:eastAsiaTheme="minorEastAsia" w:hAnsiTheme="minorEastAsia"/>
                <w:sz w:val="18"/>
                <w:szCs w:val="16"/>
              </w:rPr>
            </w:pPr>
          </w:p>
        </w:tc>
        <w:tc>
          <w:tcPr>
            <w:tcW w:w="2136" w:type="dxa"/>
            <w:gridSpan w:val="6"/>
            <w:vAlign w:val="center"/>
          </w:tcPr>
          <w:p w:rsidR="001935D7" w:rsidRPr="00961647" w:rsidRDefault="001935D7" w:rsidP="001935D7">
            <w:pPr>
              <w:spacing w:line="280" w:lineRule="exact"/>
              <w:rPr>
                <w:rFonts w:asciiTheme="minorEastAsia" w:eastAsiaTheme="minorEastAsia" w:hAnsiTheme="minorEastAsia"/>
                <w:sz w:val="18"/>
                <w:szCs w:val="16"/>
              </w:rPr>
            </w:pPr>
            <w:r w:rsidRPr="00961647">
              <w:rPr>
                <w:rFonts w:asciiTheme="minorEastAsia" w:eastAsiaTheme="minorEastAsia" w:hAnsiTheme="minorEastAsia" w:hint="eastAsia"/>
                <w:sz w:val="18"/>
                <w:szCs w:val="16"/>
              </w:rPr>
              <w:t>累计责任限额</w:t>
            </w:r>
          </w:p>
        </w:tc>
        <w:tc>
          <w:tcPr>
            <w:tcW w:w="4278" w:type="dxa"/>
            <w:gridSpan w:val="8"/>
            <w:vAlign w:val="center"/>
          </w:tcPr>
          <w:p w:rsidR="001935D7" w:rsidRPr="00961647" w:rsidRDefault="001935D7" w:rsidP="001935D7">
            <w:pPr>
              <w:spacing w:line="280" w:lineRule="exact"/>
              <w:rPr>
                <w:rFonts w:asciiTheme="minorEastAsia" w:eastAsiaTheme="minorEastAsia" w:hAnsiTheme="minorEastAsia"/>
                <w:sz w:val="18"/>
                <w:szCs w:val="16"/>
              </w:rPr>
            </w:pPr>
          </w:p>
        </w:tc>
      </w:tr>
      <w:tr w:rsidR="001935D7" w:rsidRPr="00972557" w:rsidTr="00B575A6">
        <w:trPr>
          <w:trHeight w:val="350"/>
          <w:jc w:val="center"/>
        </w:trPr>
        <w:tc>
          <w:tcPr>
            <w:tcW w:w="1711" w:type="dxa"/>
            <w:gridSpan w:val="5"/>
            <w:shd w:val="clear" w:color="auto" w:fill="auto"/>
            <w:vAlign w:val="center"/>
          </w:tcPr>
          <w:p w:rsidR="001935D7" w:rsidRPr="00961647" w:rsidRDefault="001935D7" w:rsidP="001935D7">
            <w:pPr>
              <w:spacing w:line="280" w:lineRule="exact"/>
              <w:jc w:val="left"/>
              <w:rPr>
                <w:rFonts w:asciiTheme="minorEastAsia" w:eastAsiaTheme="minorEastAsia" w:hAnsiTheme="minorEastAsia"/>
                <w:sz w:val="18"/>
                <w:szCs w:val="16"/>
              </w:rPr>
            </w:pPr>
            <w:r w:rsidRPr="00961647">
              <w:rPr>
                <w:rFonts w:asciiTheme="minorEastAsia" w:eastAsiaTheme="minorEastAsia" w:hAnsiTheme="minorEastAsia" w:hint="eastAsia"/>
                <w:sz w:val="18"/>
                <w:szCs w:val="16"/>
              </w:rPr>
              <w:t>投保座位数</w:t>
            </w:r>
          </w:p>
        </w:tc>
        <w:tc>
          <w:tcPr>
            <w:tcW w:w="2255" w:type="dxa"/>
            <w:gridSpan w:val="4"/>
            <w:shd w:val="clear" w:color="auto" w:fill="auto"/>
            <w:vAlign w:val="center"/>
          </w:tcPr>
          <w:p w:rsidR="001935D7" w:rsidRPr="00961647" w:rsidRDefault="001935D7" w:rsidP="001935D7">
            <w:pPr>
              <w:spacing w:line="280" w:lineRule="exact"/>
              <w:ind w:firstLineChars="100" w:firstLine="180"/>
              <w:rPr>
                <w:rFonts w:asciiTheme="minorEastAsia" w:eastAsiaTheme="minorEastAsia" w:hAnsiTheme="minorEastAsia"/>
                <w:sz w:val="18"/>
                <w:szCs w:val="16"/>
              </w:rPr>
            </w:pPr>
          </w:p>
        </w:tc>
        <w:tc>
          <w:tcPr>
            <w:tcW w:w="2136" w:type="dxa"/>
            <w:gridSpan w:val="6"/>
            <w:shd w:val="clear" w:color="auto" w:fill="auto"/>
            <w:vAlign w:val="center"/>
          </w:tcPr>
          <w:p w:rsidR="001935D7" w:rsidRPr="00961647" w:rsidRDefault="001935D7" w:rsidP="001935D7">
            <w:pPr>
              <w:jc w:val="left"/>
              <w:rPr>
                <w:rFonts w:asciiTheme="minorEastAsia" w:eastAsiaTheme="minorEastAsia" w:hAnsiTheme="minorEastAsia"/>
                <w:sz w:val="18"/>
                <w:szCs w:val="16"/>
              </w:rPr>
            </w:pPr>
            <w:r w:rsidRPr="00961647">
              <w:rPr>
                <w:rFonts w:asciiTheme="minorEastAsia" w:eastAsiaTheme="minorEastAsia" w:hAnsiTheme="minorEastAsia" w:hint="eastAsia"/>
                <w:sz w:val="18"/>
                <w:szCs w:val="16"/>
              </w:rPr>
              <w:t>主险保险费</w:t>
            </w:r>
          </w:p>
        </w:tc>
        <w:tc>
          <w:tcPr>
            <w:tcW w:w="4278" w:type="dxa"/>
            <w:gridSpan w:val="8"/>
            <w:shd w:val="clear" w:color="auto" w:fill="auto"/>
            <w:vAlign w:val="center"/>
          </w:tcPr>
          <w:p w:rsidR="001935D7" w:rsidRPr="00961647" w:rsidRDefault="001935D7" w:rsidP="001935D7">
            <w:pPr>
              <w:jc w:val="left"/>
              <w:rPr>
                <w:rFonts w:asciiTheme="minorEastAsia" w:eastAsiaTheme="minorEastAsia" w:hAnsiTheme="minorEastAsia"/>
                <w:sz w:val="18"/>
                <w:szCs w:val="16"/>
              </w:rPr>
            </w:pPr>
          </w:p>
        </w:tc>
      </w:tr>
      <w:tr w:rsidR="001935D7" w:rsidRPr="00972557" w:rsidTr="00543542">
        <w:trPr>
          <w:trHeight w:val="350"/>
          <w:jc w:val="center"/>
        </w:trPr>
        <w:tc>
          <w:tcPr>
            <w:tcW w:w="10380" w:type="dxa"/>
            <w:gridSpan w:val="23"/>
            <w:vAlign w:val="center"/>
          </w:tcPr>
          <w:p w:rsidR="001935D7" w:rsidRPr="00961647" w:rsidRDefault="001935D7" w:rsidP="001935D7">
            <w:pPr>
              <w:spacing w:line="280" w:lineRule="exact"/>
              <w:jc w:val="center"/>
              <w:rPr>
                <w:rFonts w:asciiTheme="minorEastAsia" w:eastAsiaTheme="minorEastAsia" w:hAnsiTheme="minorEastAsia"/>
                <w:sz w:val="18"/>
                <w:szCs w:val="16"/>
              </w:rPr>
            </w:pPr>
            <w:r>
              <w:rPr>
                <w:rFonts w:asciiTheme="minorEastAsia" w:eastAsiaTheme="minorEastAsia" w:hAnsiTheme="minorEastAsia"/>
                <w:b/>
                <w:kern w:val="0"/>
                <w:sz w:val="18"/>
                <w:szCs w:val="16"/>
              </w:rPr>
              <w:t>附加险</w:t>
            </w:r>
            <w:r w:rsidRPr="00961647">
              <w:rPr>
                <w:rFonts w:asciiTheme="minorEastAsia" w:eastAsiaTheme="minorEastAsia" w:hAnsiTheme="minorEastAsia" w:hint="eastAsia"/>
                <w:b/>
                <w:kern w:val="0"/>
                <w:sz w:val="18"/>
                <w:szCs w:val="16"/>
              </w:rPr>
              <w:t>责任限额/保费</w:t>
            </w:r>
          </w:p>
        </w:tc>
      </w:tr>
      <w:tr w:rsidR="001935D7" w:rsidRPr="00972557" w:rsidTr="00B575A6">
        <w:trPr>
          <w:trHeight w:val="350"/>
          <w:jc w:val="center"/>
        </w:trPr>
        <w:tc>
          <w:tcPr>
            <w:tcW w:w="1069" w:type="dxa"/>
            <w:gridSpan w:val="2"/>
            <w:vAlign w:val="center"/>
          </w:tcPr>
          <w:p w:rsidR="001935D7" w:rsidRPr="00961647" w:rsidRDefault="001935D7" w:rsidP="001935D7">
            <w:pPr>
              <w:spacing w:line="280" w:lineRule="exact"/>
              <w:ind w:left="28" w:right="28"/>
              <w:jc w:val="center"/>
              <w:rPr>
                <w:rFonts w:asciiTheme="minorEastAsia" w:eastAsiaTheme="minorEastAsia" w:hAnsiTheme="minorEastAsia"/>
                <w:sz w:val="18"/>
                <w:szCs w:val="16"/>
              </w:rPr>
            </w:pPr>
            <w:r>
              <w:rPr>
                <w:rFonts w:asciiTheme="minorEastAsia" w:eastAsiaTheme="minorEastAsia" w:hAnsiTheme="minorEastAsia" w:hint="eastAsia"/>
                <w:sz w:val="18"/>
                <w:szCs w:val="16"/>
              </w:rPr>
              <w:t>序号</w:t>
            </w:r>
          </w:p>
        </w:tc>
        <w:tc>
          <w:tcPr>
            <w:tcW w:w="1900" w:type="dxa"/>
            <w:gridSpan w:val="6"/>
            <w:vAlign w:val="center"/>
          </w:tcPr>
          <w:p w:rsidR="001935D7" w:rsidRPr="00961647" w:rsidRDefault="001935D7" w:rsidP="001935D7">
            <w:pPr>
              <w:spacing w:line="280" w:lineRule="exact"/>
              <w:jc w:val="center"/>
              <w:rPr>
                <w:rFonts w:asciiTheme="minorEastAsia" w:eastAsiaTheme="minorEastAsia" w:hAnsiTheme="minorEastAsia"/>
                <w:sz w:val="18"/>
                <w:szCs w:val="16"/>
              </w:rPr>
            </w:pPr>
            <w:r>
              <w:rPr>
                <w:rFonts w:asciiTheme="minorEastAsia" w:eastAsiaTheme="minorEastAsia" w:hAnsiTheme="minorEastAsia" w:hint="eastAsia"/>
                <w:sz w:val="18"/>
                <w:szCs w:val="16"/>
              </w:rPr>
              <w:t>附加险</w:t>
            </w:r>
            <w:r w:rsidRPr="00961647">
              <w:rPr>
                <w:rFonts w:asciiTheme="minorEastAsia" w:eastAsiaTheme="minorEastAsia" w:hAnsiTheme="minorEastAsia" w:hint="eastAsia"/>
                <w:sz w:val="18"/>
                <w:szCs w:val="16"/>
              </w:rPr>
              <w:t>名称</w:t>
            </w:r>
          </w:p>
        </w:tc>
        <w:tc>
          <w:tcPr>
            <w:tcW w:w="1851" w:type="dxa"/>
            <w:gridSpan w:val="4"/>
            <w:vAlign w:val="center"/>
          </w:tcPr>
          <w:p w:rsidR="001935D7" w:rsidRPr="00961647" w:rsidRDefault="001935D7" w:rsidP="001935D7">
            <w:pPr>
              <w:spacing w:line="280" w:lineRule="exact"/>
              <w:jc w:val="center"/>
              <w:rPr>
                <w:rFonts w:asciiTheme="minorEastAsia" w:eastAsiaTheme="minorEastAsia" w:hAnsiTheme="minorEastAsia"/>
                <w:sz w:val="18"/>
                <w:szCs w:val="16"/>
              </w:rPr>
            </w:pPr>
            <w:r w:rsidRPr="00961647">
              <w:rPr>
                <w:rFonts w:asciiTheme="minorEastAsia" w:eastAsiaTheme="minorEastAsia" w:hAnsiTheme="minorEastAsia" w:hint="eastAsia"/>
                <w:sz w:val="18"/>
                <w:szCs w:val="16"/>
              </w:rPr>
              <w:t>每人责任限额</w:t>
            </w:r>
          </w:p>
        </w:tc>
        <w:tc>
          <w:tcPr>
            <w:tcW w:w="1994" w:type="dxa"/>
            <w:gridSpan w:val="5"/>
            <w:vAlign w:val="center"/>
          </w:tcPr>
          <w:p w:rsidR="001935D7" w:rsidRPr="00961647" w:rsidRDefault="001935D7" w:rsidP="001935D7">
            <w:pPr>
              <w:spacing w:line="280" w:lineRule="exact"/>
              <w:jc w:val="center"/>
              <w:rPr>
                <w:rFonts w:asciiTheme="minorEastAsia" w:eastAsiaTheme="minorEastAsia" w:hAnsiTheme="minorEastAsia"/>
                <w:sz w:val="18"/>
                <w:szCs w:val="16"/>
              </w:rPr>
            </w:pPr>
            <w:r w:rsidRPr="00961647">
              <w:rPr>
                <w:rFonts w:asciiTheme="minorEastAsia" w:eastAsiaTheme="minorEastAsia" w:hAnsiTheme="minorEastAsia" w:hint="eastAsia"/>
                <w:sz w:val="18"/>
                <w:szCs w:val="16"/>
              </w:rPr>
              <w:t>每次事故责任限额</w:t>
            </w:r>
          </w:p>
        </w:tc>
        <w:tc>
          <w:tcPr>
            <w:tcW w:w="1567" w:type="dxa"/>
            <w:gridSpan w:val="3"/>
            <w:vAlign w:val="center"/>
          </w:tcPr>
          <w:p w:rsidR="001935D7" w:rsidRPr="00961647" w:rsidRDefault="001935D7" w:rsidP="001935D7">
            <w:pPr>
              <w:spacing w:line="280" w:lineRule="exact"/>
              <w:jc w:val="center"/>
              <w:rPr>
                <w:rFonts w:asciiTheme="minorEastAsia" w:eastAsiaTheme="minorEastAsia" w:hAnsiTheme="minorEastAsia"/>
                <w:sz w:val="18"/>
                <w:szCs w:val="16"/>
              </w:rPr>
            </w:pPr>
            <w:r w:rsidRPr="00961647">
              <w:rPr>
                <w:rFonts w:asciiTheme="minorEastAsia" w:eastAsiaTheme="minorEastAsia" w:hAnsiTheme="minorEastAsia" w:hint="eastAsia"/>
                <w:sz w:val="18"/>
                <w:szCs w:val="16"/>
              </w:rPr>
              <w:t>累计责任限额</w:t>
            </w:r>
          </w:p>
        </w:tc>
        <w:tc>
          <w:tcPr>
            <w:tcW w:w="1999" w:type="dxa"/>
            <w:gridSpan w:val="3"/>
            <w:vAlign w:val="center"/>
          </w:tcPr>
          <w:p w:rsidR="001935D7" w:rsidRPr="00961647" w:rsidRDefault="001935D7" w:rsidP="001935D7">
            <w:pPr>
              <w:spacing w:line="280" w:lineRule="exact"/>
              <w:jc w:val="center"/>
              <w:rPr>
                <w:rFonts w:asciiTheme="minorEastAsia" w:eastAsiaTheme="minorEastAsia" w:hAnsiTheme="minorEastAsia"/>
                <w:sz w:val="18"/>
                <w:szCs w:val="16"/>
              </w:rPr>
            </w:pPr>
            <w:r w:rsidRPr="00961647">
              <w:rPr>
                <w:rFonts w:asciiTheme="minorEastAsia" w:eastAsiaTheme="minorEastAsia" w:hAnsiTheme="minorEastAsia" w:hint="eastAsia"/>
                <w:sz w:val="18"/>
                <w:szCs w:val="16"/>
              </w:rPr>
              <w:t>保费</w:t>
            </w:r>
          </w:p>
        </w:tc>
      </w:tr>
      <w:tr w:rsidR="001935D7" w:rsidRPr="00972557" w:rsidTr="00B575A6">
        <w:trPr>
          <w:trHeight w:val="354"/>
          <w:jc w:val="center"/>
        </w:trPr>
        <w:tc>
          <w:tcPr>
            <w:tcW w:w="1069" w:type="dxa"/>
            <w:gridSpan w:val="2"/>
            <w:vAlign w:val="center"/>
          </w:tcPr>
          <w:p w:rsidR="001935D7" w:rsidRPr="00961647" w:rsidRDefault="001935D7" w:rsidP="001935D7">
            <w:pPr>
              <w:spacing w:line="280" w:lineRule="exact"/>
              <w:ind w:left="28" w:right="28"/>
              <w:jc w:val="center"/>
              <w:rPr>
                <w:rFonts w:asciiTheme="minorEastAsia" w:eastAsiaTheme="minorEastAsia" w:hAnsiTheme="minorEastAsia"/>
                <w:sz w:val="18"/>
                <w:szCs w:val="16"/>
              </w:rPr>
            </w:pPr>
            <w:r w:rsidRPr="00961647">
              <w:rPr>
                <w:rFonts w:asciiTheme="minorEastAsia" w:eastAsiaTheme="minorEastAsia" w:hAnsiTheme="minorEastAsia"/>
                <w:sz w:val="18"/>
                <w:szCs w:val="16"/>
              </w:rPr>
              <w:t>1</w:t>
            </w:r>
          </w:p>
        </w:tc>
        <w:tc>
          <w:tcPr>
            <w:tcW w:w="1900" w:type="dxa"/>
            <w:gridSpan w:val="6"/>
            <w:vAlign w:val="center"/>
          </w:tcPr>
          <w:p w:rsidR="001935D7" w:rsidRPr="00961647" w:rsidRDefault="001935D7" w:rsidP="001935D7">
            <w:pPr>
              <w:spacing w:line="280" w:lineRule="exact"/>
              <w:jc w:val="center"/>
              <w:rPr>
                <w:rFonts w:asciiTheme="minorEastAsia" w:eastAsiaTheme="minorEastAsia" w:hAnsiTheme="minorEastAsia"/>
                <w:sz w:val="18"/>
                <w:szCs w:val="16"/>
              </w:rPr>
            </w:pPr>
          </w:p>
        </w:tc>
        <w:tc>
          <w:tcPr>
            <w:tcW w:w="1851" w:type="dxa"/>
            <w:gridSpan w:val="4"/>
            <w:vAlign w:val="center"/>
          </w:tcPr>
          <w:p w:rsidR="001935D7" w:rsidRPr="00961647" w:rsidRDefault="001935D7" w:rsidP="001935D7">
            <w:pPr>
              <w:spacing w:line="280" w:lineRule="exact"/>
              <w:jc w:val="center"/>
              <w:rPr>
                <w:rFonts w:asciiTheme="minorEastAsia" w:eastAsiaTheme="minorEastAsia" w:hAnsiTheme="minorEastAsia"/>
                <w:sz w:val="18"/>
                <w:szCs w:val="16"/>
              </w:rPr>
            </w:pPr>
          </w:p>
        </w:tc>
        <w:tc>
          <w:tcPr>
            <w:tcW w:w="1994" w:type="dxa"/>
            <w:gridSpan w:val="5"/>
            <w:vAlign w:val="center"/>
          </w:tcPr>
          <w:p w:rsidR="001935D7" w:rsidRPr="00961647" w:rsidRDefault="001935D7" w:rsidP="001935D7">
            <w:pPr>
              <w:spacing w:line="280" w:lineRule="exact"/>
              <w:jc w:val="center"/>
              <w:rPr>
                <w:rFonts w:asciiTheme="minorEastAsia" w:eastAsiaTheme="minorEastAsia" w:hAnsiTheme="minorEastAsia"/>
                <w:sz w:val="18"/>
                <w:szCs w:val="16"/>
              </w:rPr>
            </w:pPr>
          </w:p>
        </w:tc>
        <w:tc>
          <w:tcPr>
            <w:tcW w:w="1567" w:type="dxa"/>
            <w:gridSpan w:val="3"/>
            <w:vAlign w:val="center"/>
          </w:tcPr>
          <w:p w:rsidR="001935D7" w:rsidRPr="00961647" w:rsidRDefault="001935D7" w:rsidP="001935D7">
            <w:pPr>
              <w:spacing w:line="280" w:lineRule="exact"/>
              <w:jc w:val="center"/>
              <w:rPr>
                <w:rFonts w:asciiTheme="minorEastAsia" w:eastAsiaTheme="minorEastAsia" w:hAnsiTheme="minorEastAsia"/>
                <w:sz w:val="18"/>
                <w:szCs w:val="16"/>
              </w:rPr>
            </w:pPr>
          </w:p>
        </w:tc>
        <w:tc>
          <w:tcPr>
            <w:tcW w:w="1999" w:type="dxa"/>
            <w:gridSpan w:val="3"/>
            <w:vAlign w:val="center"/>
          </w:tcPr>
          <w:p w:rsidR="001935D7" w:rsidRPr="00961647" w:rsidRDefault="001935D7" w:rsidP="001935D7">
            <w:pPr>
              <w:spacing w:line="280" w:lineRule="exact"/>
              <w:jc w:val="center"/>
              <w:rPr>
                <w:rFonts w:asciiTheme="minorEastAsia" w:eastAsiaTheme="minorEastAsia" w:hAnsiTheme="minorEastAsia"/>
                <w:sz w:val="18"/>
                <w:szCs w:val="16"/>
              </w:rPr>
            </w:pPr>
          </w:p>
        </w:tc>
      </w:tr>
      <w:tr w:rsidR="001935D7" w:rsidRPr="00972557" w:rsidTr="00B575A6">
        <w:trPr>
          <w:trHeight w:val="286"/>
          <w:jc w:val="center"/>
        </w:trPr>
        <w:tc>
          <w:tcPr>
            <w:tcW w:w="1069" w:type="dxa"/>
            <w:gridSpan w:val="2"/>
            <w:vAlign w:val="center"/>
          </w:tcPr>
          <w:p w:rsidR="001935D7" w:rsidRPr="00961647" w:rsidRDefault="001935D7" w:rsidP="001935D7">
            <w:pPr>
              <w:spacing w:line="280" w:lineRule="exact"/>
              <w:ind w:left="28" w:right="28"/>
              <w:jc w:val="center"/>
              <w:rPr>
                <w:rFonts w:asciiTheme="minorEastAsia" w:eastAsiaTheme="minorEastAsia" w:hAnsiTheme="minorEastAsia"/>
                <w:sz w:val="18"/>
                <w:szCs w:val="16"/>
              </w:rPr>
            </w:pPr>
            <w:r w:rsidRPr="00961647">
              <w:rPr>
                <w:rFonts w:asciiTheme="minorEastAsia" w:eastAsiaTheme="minorEastAsia" w:hAnsiTheme="minorEastAsia"/>
                <w:sz w:val="18"/>
                <w:szCs w:val="16"/>
              </w:rPr>
              <w:t>2</w:t>
            </w:r>
          </w:p>
        </w:tc>
        <w:tc>
          <w:tcPr>
            <w:tcW w:w="1900" w:type="dxa"/>
            <w:gridSpan w:val="6"/>
            <w:vAlign w:val="center"/>
          </w:tcPr>
          <w:p w:rsidR="001935D7" w:rsidRPr="00961647" w:rsidRDefault="001935D7" w:rsidP="001935D7">
            <w:pPr>
              <w:spacing w:line="280" w:lineRule="exact"/>
              <w:jc w:val="center"/>
              <w:rPr>
                <w:rFonts w:asciiTheme="minorEastAsia" w:eastAsiaTheme="minorEastAsia" w:hAnsiTheme="minorEastAsia"/>
                <w:sz w:val="18"/>
                <w:szCs w:val="16"/>
              </w:rPr>
            </w:pPr>
          </w:p>
        </w:tc>
        <w:tc>
          <w:tcPr>
            <w:tcW w:w="1851" w:type="dxa"/>
            <w:gridSpan w:val="4"/>
            <w:vAlign w:val="center"/>
          </w:tcPr>
          <w:p w:rsidR="001935D7" w:rsidRPr="00961647" w:rsidRDefault="001935D7" w:rsidP="001935D7">
            <w:pPr>
              <w:spacing w:line="280" w:lineRule="exact"/>
              <w:jc w:val="center"/>
              <w:rPr>
                <w:rFonts w:asciiTheme="minorEastAsia" w:eastAsiaTheme="minorEastAsia" w:hAnsiTheme="minorEastAsia"/>
                <w:sz w:val="18"/>
                <w:szCs w:val="16"/>
              </w:rPr>
            </w:pPr>
          </w:p>
        </w:tc>
        <w:tc>
          <w:tcPr>
            <w:tcW w:w="1994" w:type="dxa"/>
            <w:gridSpan w:val="5"/>
            <w:vAlign w:val="center"/>
          </w:tcPr>
          <w:p w:rsidR="001935D7" w:rsidRPr="00961647" w:rsidRDefault="001935D7" w:rsidP="001935D7">
            <w:pPr>
              <w:spacing w:line="280" w:lineRule="exact"/>
              <w:jc w:val="center"/>
              <w:rPr>
                <w:rFonts w:asciiTheme="minorEastAsia" w:eastAsiaTheme="minorEastAsia" w:hAnsiTheme="minorEastAsia"/>
                <w:sz w:val="18"/>
                <w:szCs w:val="16"/>
              </w:rPr>
            </w:pPr>
          </w:p>
        </w:tc>
        <w:tc>
          <w:tcPr>
            <w:tcW w:w="1567" w:type="dxa"/>
            <w:gridSpan w:val="3"/>
            <w:vAlign w:val="center"/>
          </w:tcPr>
          <w:p w:rsidR="001935D7" w:rsidRPr="00961647" w:rsidRDefault="001935D7" w:rsidP="001935D7">
            <w:pPr>
              <w:spacing w:line="280" w:lineRule="exact"/>
              <w:jc w:val="center"/>
              <w:rPr>
                <w:rFonts w:asciiTheme="minorEastAsia" w:eastAsiaTheme="minorEastAsia" w:hAnsiTheme="minorEastAsia"/>
                <w:sz w:val="18"/>
                <w:szCs w:val="16"/>
              </w:rPr>
            </w:pPr>
          </w:p>
        </w:tc>
        <w:tc>
          <w:tcPr>
            <w:tcW w:w="1999" w:type="dxa"/>
            <w:gridSpan w:val="3"/>
            <w:vAlign w:val="center"/>
          </w:tcPr>
          <w:p w:rsidR="001935D7" w:rsidRPr="00961647" w:rsidRDefault="001935D7" w:rsidP="001935D7">
            <w:pPr>
              <w:spacing w:line="280" w:lineRule="exact"/>
              <w:jc w:val="center"/>
              <w:rPr>
                <w:rFonts w:asciiTheme="minorEastAsia" w:eastAsiaTheme="minorEastAsia" w:hAnsiTheme="minorEastAsia"/>
                <w:sz w:val="18"/>
                <w:szCs w:val="16"/>
              </w:rPr>
            </w:pPr>
          </w:p>
        </w:tc>
      </w:tr>
      <w:tr w:rsidR="001935D7" w:rsidRPr="00972557" w:rsidTr="00B575A6">
        <w:trPr>
          <w:gridAfter w:val="1"/>
          <w:wAfter w:w="10" w:type="dxa"/>
          <w:trHeight w:val="350"/>
          <w:jc w:val="center"/>
        </w:trPr>
        <w:tc>
          <w:tcPr>
            <w:tcW w:w="1547" w:type="dxa"/>
            <w:gridSpan w:val="4"/>
            <w:vAlign w:val="center"/>
          </w:tcPr>
          <w:p w:rsidR="001935D7" w:rsidRPr="00961647" w:rsidRDefault="001935D7" w:rsidP="001935D7">
            <w:pPr>
              <w:pStyle w:val="a3"/>
              <w:tabs>
                <w:tab w:val="clear" w:pos="4153"/>
                <w:tab w:val="clear" w:pos="8306"/>
              </w:tabs>
              <w:snapToGrid/>
              <w:spacing w:line="280" w:lineRule="exact"/>
              <w:rPr>
                <w:rFonts w:asciiTheme="minorEastAsia" w:eastAsiaTheme="minorEastAsia" w:hAnsiTheme="minorEastAsia"/>
                <w:szCs w:val="16"/>
              </w:rPr>
            </w:pPr>
            <w:r w:rsidRPr="00961647">
              <w:rPr>
                <w:rFonts w:asciiTheme="minorEastAsia" w:eastAsiaTheme="minorEastAsia" w:hAnsiTheme="minorEastAsia" w:hint="eastAsia"/>
                <w:szCs w:val="16"/>
              </w:rPr>
              <w:t>保险期间</w:t>
            </w:r>
          </w:p>
        </w:tc>
        <w:tc>
          <w:tcPr>
            <w:tcW w:w="8823" w:type="dxa"/>
            <w:gridSpan w:val="18"/>
            <w:vAlign w:val="center"/>
          </w:tcPr>
          <w:p w:rsidR="001935D7" w:rsidRPr="00961647" w:rsidRDefault="001935D7" w:rsidP="001935D7">
            <w:pPr>
              <w:spacing w:line="280" w:lineRule="exact"/>
              <w:ind w:rightChars="5" w:right="10" w:firstLineChars="200" w:firstLine="360"/>
              <w:rPr>
                <w:rFonts w:asciiTheme="minorEastAsia" w:eastAsiaTheme="minorEastAsia" w:hAnsiTheme="minorEastAsia"/>
                <w:sz w:val="18"/>
                <w:szCs w:val="16"/>
              </w:rPr>
            </w:pPr>
            <w:r w:rsidRPr="00961647">
              <w:rPr>
                <w:rFonts w:asciiTheme="minorEastAsia" w:eastAsiaTheme="minorEastAsia" w:hAnsiTheme="minorEastAsia" w:hint="eastAsia"/>
                <w:sz w:val="18"/>
                <w:szCs w:val="16"/>
              </w:rPr>
              <w:t>个月，自年月日零时起，至年月日二十四时止。</w:t>
            </w:r>
          </w:p>
        </w:tc>
      </w:tr>
      <w:tr w:rsidR="001935D7" w:rsidRPr="00972557" w:rsidTr="00B575A6">
        <w:trPr>
          <w:gridAfter w:val="1"/>
          <w:wAfter w:w="10" w:type="dxa"/>
          <w:trHeight w:val="506"/>
          <w:jc w:val="center"/>
        </w:trPr>
        <w:tc>
          <w:tcPr>
            <w:tcW w:w="1547" w:type="dxa"/>
            <w:gridSpan w:val="4"/>
            <w:vAlign w:val="center"/>
          </w:tcPr>
          <w:p w:rsidR="001935D7" w:rsidRPr="00961647" w:rsidRDefault="001935D7" w:rsidP="001935D7">
            <w:pPr>
              <w:jc w:val="center"/>
              <w:textAlignment w:val="center"/>
              <w:rPr>
                <w:rFonts w:asciiTheme="minorEastAsia" w:eastAsiaTheme="minorEastAsia" w:hAnsiTheme="minorEastAsia"/>
                <w:sz w:val="18"/>
                <w:szCs w:val="16"/>
              </w:rPr>
            </w:pPr>
            <w:r>
              <w:rPr>
                <w:rFonts w:asciiTheme="minorEastAsia" w:eastAsiaTheme="minorEastAsia" w:hAnsiTheme="minorEastAsia" w:hint="eastAsia"/>
                <w:sz w:val="18"/>
                <w:szCs w:val="16"/>
              </w:rPr>
              <w:t>其他分项限额</w:t>
            </w:r>
          </w:p>
        </w:tc>
        <w:tc>
          <w:tcPr>
            <w:tcW w:w="8823" w:type="dxa"/>
            <w:gridSpan w:val="18"/>
            <w:vAlign w:val="center"/>
          </w:tcPr>
          <w:p w:rsidR="001935D7" w:rsidRPr="00ED33C9" w:rsidRDefault="00ED33C9" w:rsidP="001935D7">
            <w:pPr>
              <w:textAlignment w:val="center"/>
              <w:rPr>
                <w:rFonts w:asciiTheme="minorEastAsia" w:eastAsiaTheme="minorEastAsia" w:hAnsiTheme="minorEastAsia"/>
                <w:kern w:val="0"/>
                <w:sz w:val="18"/>
                <w:szCs w:val="16"/>
              </w:rPr>
            </w:pPr>
            <w:r w:rsidRPr="00ED33C9">
              <w:rPr>
                <w:rFonts w:hint="eastAsia"/>
                <w:sz w:val="18"/>
                <w:szCs w:val="18"/>
              </w:rPr>
              <w:t>□</w:t>
            </w:r>
            <w:r w:rsidRPr="00ED33C9">
              <w:rPr>
                <w:rFonts w:asciiTheme="minorEastAsia" w:eastAsiaTheme="minorEastAsia" w:hAnsiTheme="minorEastAsia" w:hint="eastAsia"/>
                <w:kern w:val="0"/>
                <w:sz w:val="18"/>
                <w:szCs w:val="16"/>
              </w:rPr>
              <w:t>每次事故法律费用责任限额</w:t>
            </w:r>
            <w:r>
              <w:rPr>
                <w:rFonts w:asciiTheme="minorEastAsia" w:eastAsiaTheme="minorEastAsia" w:hAnsiTheme="minorEastAsia" w:hint="eastAsia"/>
                <w:kern w:val="0"/>
                <w:sz w:val="18"/>
                <w:szCs w:val="16"/>
              </w:rPr>
              <w:t>：</w:t>
            </w:r>
            <w:r w:rsidR="0090422A">
              <w:rPr>
                <w:rFonts w:ascii="宋体" w:hAnsi="宋体" w:hint="eastAsia"/>
                <w:kern w:val="0"/>
                <w:sz w:val="18"/>
                <w:szCs w:val="16"/>
              </w:rPr>
              <w:t>_______________</w:t>
            </w:r>
          </w:p>
          <w:p w:rsidR="00ED33C9" w:rsidRPr="00ED33C9" w:rsidRDefault="00ED33C9" w:rsidP="001935D7">
            <w:pPr>
              <w:textAlignment w:val="center"/>
              <w:rPr>
                <w:rFonts w:asciiTheme="minorEastAsia" w:eastAsiaTheme="minorEastAsia" w:hAnsiTheme="minorEastAsia"/>
                <w:kern w:val="0"/>
                <w:sz w:val="18"/>
                <w:szCs w:val="16"/>
              </w:rPr>
            </w:pPr>
            <w:r w:rsidRPr="00ED33C9">
              <w:rPr>
                <w:rFonts w:hint="eastAsia"/>
                <w:sz w:val="18"/>
                <w:szCs w:val="18"/>
              </w:rPr>
              <w:t>□</w:t>
            </w:r>
            <w:r w:rsidRPr="00ED33C9">
              <w:rPr>
                <w:rFonts w:asciiTheme="minorEastAsia" w:eastAsiaTheme="minorEastAsia" w:hAnsiTheme="minorEastAsia" w:hint="eastAsia"/>
                <w:kern w:val="0"/>
                <w:sz w:val="18"/>
                <w:szCs w:val="16"/>
              </w:rPr>
              <w:t>法律费用累计责任限额</w:t>
            </w:r>
            <w:r>
              <w:rPr>
                <w:rFonts w:asciiTheme="minorEastAsia" w:eastAsiaTheme="minorEastAsia" w:hAnsiTheme="minorEastAsia" w:hint="eastAsia"/>
                <w:kern w:val="0"/>
                <w:sz w:val="18"/>
                <w:szCs w:val="16"/>
              </w:rPr>
              <w:t>：</w:t>
            </w:r>
            <w:r w:rsidR="0090422A">
              <w:rPr>
                <w:rFonts w:ascii="宋体" w:hAnsi="宋体" w:hint="eastAsia"/>
                <w:kern w:val="0"/>
                <w:sz w:val="18"/>
                <w:szCs w:val="16"/>
              </w:rPr>
              <w:t>_______________</w:t>
            </w:r>
          </w:p>
          <w:p w:rsidR="00ED33C9" w:rsidRPr="00ED33C9" w:rsidRDefault="00ED33C9" w:rsidP="001935D7">
            <w:pPr>
              <w:textAlignment w:val="center"/>
              <w:rPr>
                <w:rFonts w:asciiTheme="minorEastAsia" w:eastAsiaTheme="minorEastAsia" w:hAnsiTheme="minorEastAsia"/>
                <w:b/>
                <w:kern w:val="0"/>
                <w:sz w:val="18"/>
                <w:szCs w:val="16"/>
              </w:rPr>
            </w:pPr>
            <w:r w:rsidRPr="00ED33C9">
              <w:rPr>
                <w:rFonts w:hint="eastAsia"/>
                <w:sz w:val="18"/>
                <w:szCs w:val="18"/>
              </w:rPr>
              <w:t>□其他：</w:t>
            </w:r>
            <w:r w:rsidR="0090422A">
              <w:rPr>
                <w:rFonts w:ascii="宋体" w:hAnsi="宋体" w:hint="eastAsia"/>
                <w:kern w:val="0"/>
                <w:sz w:val="18"/>
                <w:szCs w:val="16"/>
              </w:rPr>
              <w:t>_______________</w:t>
            </w:r>
            <w:bookmarkStart w:id="0" w:name="_GoBack"/>
            <w:bookmarkEnd w:id="0"/>
          </w:p>
        </w:tc>
      </w:tr>
      <w:tr w:rsidR="001935D7" w:rsidRPr="00972557" w:rsidTr="00B575A6">
        <w:trPr>
          <w:gridAfter w:val="1"/>
          <w:wAfter w:w="10" w:type="dxa"/>
          <w:trHeight w:val="425"/>
          <w:jc w:val="center"/>
        </w:trPr>
        <w:tc>
          <w:tcPr>
            <w:tcW w:w="1547" w:type="dxa"/>
            <w:gridSpan w:val="4"/>
            <w:vAlign w:val="center"/>
          </w:tcPr>
          <w:p w:rsidR="001935D7" w:rsidRPr="00961647" w:rsidRDefault="001935D7" w:rsidP="001935D7">
            <w:pPr>
              <w:jc w:val="center"/>
              <w:textAlignment w:val="center"/>
              <w:rPr>
                <w:rFonts w:asciiTheme="minorEastAsia" w:eastAsiaTheme="minorEastAsia" w:hAnsiTheme="minorEastAsia"/>
                <w:b/>
                <w:kern w:val="0"/>
                <w:sz w:val="18"/>
                <w:szCs w:val="16"/>
              </w:rPr>
            </w:pPr>
            <w:r w:rsidRPr="00961647">
              <w:rPr>
                <w:rFonts w:asciiTheme="minorEastAsia" w:eastAsiaTheme="minorEastAsia" w:hAnsiTheme="minorEastAsia" w:hint="eastAsia"/>
                <w:sz w:val="18"/>
                <w:szCs w:val="16"/>
              </w:rPr>
              <w:t>免赔额</w:t>
            </w:r>
            <w:r w:rsidRPr="00961647">
              <w:rPr>
                <w:rFonts w:asciiTheme="minorEastAsia" w:eastAsiaTheme="minorEastAsia" w:hAnsiTheme="minorEastAsia"/>
                <w:sz w:val="18"/>
                <w:szCs w:val="16"/>
              </w:rPr>
              <w:t>/率</w:t>
            </w:r>
          </w:p>
        </w:tc>
        <w:tc>
          <w:tcPr>
            <w:tcW w:w="8823" w:type="dxa"/>
            <w:gridSpan w:val="18"/>
            <w:vAlign w:val="center"/>
          </w:tcPr>
          <w:p w:rsidR="001935D7" w:rsidRPr="00961647" w:rsidRDefault="001935D7" w:rsidP="001935D7">
            <w:pPr>
              <w:textAlignment w:val="center"/>
              <w:rPr>
                <w:rFonts w:asciiTheme="minorEastAsia" w:eastAsiaTheme="minorEastAsia" w:hAnsiTheme="minorEastAsia"/>
                <w:b/>
                <w:kern w:val="0"/>
                <w:sz w:val="18"/>
                <w:szCs w:val="16"/>
              </w:rPr>
            </w:pPr>
          </w:p>
        </w:tc>
      </w:tr>
      <w:tr w:rsidR="001935D7" w:rsidRPr="00972557" w:rsidTr="00543542">
        <w:trPr>
          <w:gridAfter w:val="1"/>
          <w:wAfter w:w="10" w:type="dxa"/>
          <w:trHeight w:val="172"/>
          <w:jc w:val="center"/>
        </w:trPr>
        <w:tc>
          <w:tcPr>
            <w:tcW w:w="10370" w:type="dxa"/>
            <w:gridSpan w:val="22"/>
            <w:vAlign w:val="center"/>
          </w:tcPr>
          <w:p w:rsidR="001935D7" w:rsidRPr="00961647" w:rsidRDefault="001935D7" w:rsidP="001935D7">
            <w:pPr>
              <w:jc w:val="center"/>
              <w:textAlignment w:val="center"/>
              <w:rPr>
                <w:rFonts w:asciiTheme="minorEastAsia" w:eastAsiaTheme="minorEastAsia" w:hAnsiTheme="minorEastAsia"/>
                <w:sz w:val="18"/>
                <w:szCs w:val="16"/>
              </w:rPr>
            </w:pPr>
            <w:r w:rsidRPr="00961647">
              <w:rPr>
                <w:rFonts w:asciiTheme="minorEastAsia" w:eastAsiaTheme="minorEastAsia" w:hAnsiTheme="minorEastAsia" w:hint="eastAsia"/>
                <w:b/>
                <w:kern w:val="0"/>
                <w:sz w:val="18"/>
                <w:szCs w:val="16"/>
              </w:rPr>
              <w:t>保单总保额/总保费</w:t>
            </w:r>
          </w:p>
        </w:tc>
      </w:tr>
      <w:tr w:rsidR="001935D7" w:rsidRPr="00972557" w:rsidTr="00B575A6">
        <w:trPr>
          <w:gridAfter w:val="1"/>
          <w:wAfter w:w="10" w:type="dxa"/>
          <w:trHeight w:val="279"/>
          <w:jc w:val="center"/>
        </w:trPr>
        <w:tc>
          <w:tcPr>
            <w:tcW w:w="2537" w:type="dxa"/>
            <w:gridSpan w:val="6"/>
            <w:vAlign w:val="center"/>
          </w:tcPr>
          <w:p w:rsidR="001935D7" w:rsidRPr="00961647" w:rsidRDefault="001935D7" w:rsidP="001935D7">
            <w:pPr>
              <w:jc w:val="center"/>
              <w:textAlignment w:val="center"/>
              <w:rPr>
                <w:rFonts w:asciiTheme="minorEastAsia" w:eastAsiaTheme="minorEastAsia" w:hAnsiTheme="minorEastAsia"/>
                <w:sz w:val="18"/>
                <w:szCs w:val="16"/>
              </w:rPr>
            </w:pPr>
            <w:r w:rsidRPr="00961647">
              <w:rPr>
                <w:rFonts w:asciiTheme="minorEastAsia" w:eastAsiaTheme="minorEastAsia" w:hAnsiTheme="minorEastAsia" w:hint="eastAsia"/>
                <w:sz w:val="18"/>
                <w:szCs w:val="16"/>
              </w:rPr>
              <w:t>累计责任限额</w:t>
            </w:r>
          </w:p>
        </w:tc>
        <w:tc>
          <w:tcPr>
            <w:tcW w:w="2711" w:type="dxa"/>
            <w:gridSpan w:val="7"/>
            <w:vAlign w:val="center"/>
          </w:tcPr>
          <w:p w:rsidR="001935D7" w:rsidRPr="00961647" w:rsidRDefault="001935D7" w:rsidP="001935D7">
            <w:pPr>
              <w:jc w:val="center"/>
              <w:textAlignment w:val="center"/>
              <w:rPr>
                <w:rFonts w:asciiTheme="minorEastAsia" w:eastAsiaTheme="minorEastAsia" w:hAnsiTheme="minorEastAsia"/>
                <w:sz w:val="18"/>
                <w:szCs w:val="16"/>
              </w:rPr>
            </w:pPr>
            <w:r w:rsidRPr="00961647">
              <w:rPr>
                <w:rFonts w:asciiTheme="minorEastAsia" w:eastAsiaTheme="minorEastAsia" w:hAnsiTheme="minorEastAsia" w:hint="eastAsia"/>
                <w:sz w:val="18"/>
                <w:szCs w:val="16"/>
              </w:rPr>
              <w:t>每次事故责任限额</w:t>
            </w:r>
          </w:p>
        </w:tc>
        <w:tc>
          <w:tcPr>
            <w:tcW w:w="1566" w:type="dxa"/>
            <w:gridSpan w:val="4"/>
            <w:vAlign w:val="center"/>
          </w:tcPr>
          <w:p w:rsidR="001935D7" w:rsidRPr="00961647" w:rsidRDefault="001935D7" w:rsidP="001935D7">
            <w:pPr>
              <w:jc w:val="center"/>
              <w:textAlignment w:val="center"/>
              <w:rPr>
                <w:rFonts w:asciiTheme="minorEastAsia" w:eastAsiaTheme="minorEastAsia" w:hAnsiTheme="minorEastAsia"/>
                <w:sz w:val="18"/>
                <w:szCs w:val="16"/>
              </w:rPr>
            </w:pPr>
            <w:r w:rsidRPr="00961647">
              <w:rPr>
                <w:rFonts w:asciiTheme="minorEastAsia" w:eastAsiaTheme="minorEastAsia" w:hAnsiTheme="minorEastAsia" w:hint="eastAsia"/>
                <w:sz w:val="18"/>
                <w:szCs w:val="16"/>
              </w:rPr>
              <w:t>费率‰</w:t>
            </w:r>
          </w:p>
        </w:tc>
        <w:tc>
          <w:tcPr>
            <w:tcW w:w="3556" w:type="dxa"/>
            <w:gridSpan w:val="5"/>
            <w:vAlign w:val="center"/>
          </w:tcPr>
          <w:p w:rsidR="001935D7" w:rsidRPr="00961647" w:rsidRDefault="001935D7" w:rsidP="001935D7">
            <w:pPr>
              <w:jc w:val="center"/>
              <w:textAlignment w:val="center"/>
              <w:rPr>
                <w:rFonts w:asciiTheme="minorEastAsia" w:eastAsiaTheme="minorEastAsia" w:hAnsiTheme="minorEastAsia"/>
                <w:sz w:val="18"/>
                <w:szCs w:val="16"/>
              </w:rPr>
            </w:pPr>
            <w:r w:rsidRPr="00961647">
              <w:rPr>
                <w:rFonts w:asciiTheme="minorEastAsia" w:eastAsiaTheme="minorEastAsia" w:hAnsiTheme="minorEastAsia" w:hint="eastAsia"/>
                <w:sz w:val="18"/>
                <w:szCs w:val="16"/>
              </w:rPr>
              <w:t>保费</w:t>
            </w:r>
          </w:p>
        </w:tc>
      </w:tr>
      <w:tr w:rsidR="001935D7" w:rsidRPr="00972557" w:rsidTr="00B575A6">
        <w:trPr>
          <w:gridAfter w:val="1"/>
          <w:wAfter w:w="10" w:type="dxa"/>
          <w:trHeight w:val="315"/>
          <w:jc w:val="center"/>
        </w:trPr>
        <w:tc>
          <w:tcPr>
            <w:tcW w:w="2537" w:type="dxa"/>
            <w:gridSpan w:val="6"/>
            <w:vAlign w:val="center"/>
          </w:tcPr>
          <w:p w:rsidR="001935D7" w:rsidRPr="00961647" w:rsidRDefault="001935D7" w:rsidP="001935D7">
            <w:pPr>
              <w:jc w:val="center"/>
              <w:textAlignment w:val="center"/>
              <w:rPr>
                <w:rFonts w:asciiTheme="minorEastAsia" w:eastAsiaTheme="minorEastAsia" w:hAnsiTheme="minorEastAsia"/>
                <w:sz w:val="18"/>
                <w:szCs w:val="16"/>
              </w:rPr>
            </w:pPr>
          </w:p>
        </w:tc>
        <w:tc>
          <w:tcPr>
            <w:tcW w:w="2711" w:type="dxa"/>
            <w:gridSpan w:val="7"/>
            <w:vAlign w:val="center"/>
          </w:tcPr>
          <w:p w:rsidR="001935D7" w:rsidRPr="00961647" w:rsidRDefault="001935D7" w:rsidP="001935D7">
            <w:pPr>
              <w:jc w:val="center"/>
              <w:textAlignment w:val="center"/>
              <w:rPr>
                <w:rFonts w:asciiTheme="minorEastAsia" w:eastAsiaTheme="minorEastAsia" w:hAnsiTheme="minorEastAsia"/>
                <w:sz w:val="18"/>
                <w:szCs w:val="16"/>
              </w:rPr>
            </w:pPr>
          </w:p>
        </w:tc>
        <w:tc>
          <w:tcPr>
            <w:tcW w:w="1566" w:type="dxa"/>
            <w:gridSpan w:val="4"/>
            <w:vAlign w:val="center"/>
          </w:tcPr>
          <w:p w:rsidR="001935D7" w:rsidRPr="00961647" w:rsidRDefault="001935D7" w:rsidP="001935D7">
            <w:pPr>
              <w:jc w:val="center"/>
              <w:textAlignment w:val="center"/>
              <w:rPr>
                <w:rFonts w:asciiTheme="minorEastAsia" w:eastAsiaTheme="minorEastAsia" w:hAnsiTheme="minorEastAsia"/>
                <w:sz w:val="18"/>
                <w:szCs w:val="16"/>
              </w:rPr>
            </w:pPr>
          </w:p>
        </w:tc>
        <w:tc>
          <w:tcPr>
            <w:tcW w:w="3556" w:type="dxa"/>
            <w:gridSpan w:val="5"/>
            <w:vAlign w:val="center"/>
          </w:tcPr>
          <w:p w:rsidR="001935D7" w:rsidRPr="00961647" w:rsidRDefault="001935D7" w:rsidP="001935D7">
            <w:pPr>
              <w:jc w:val="left"/>
              <w:rPr>
                <w:rFonts w:asciiTheme="minorEastAsia" w:eastAsiaTheme="minorEastAsia" w:hAnsiTheme="minorEastAsia"/>
                <w:sz w:val="18"/>
                <w:szCs w:val="16"/>
              </w:rPr>
            </w:pPr>
            <w:r w:rsidRPr="00961647">
              <w:rPr>
                <w:rFonts w:asciiTheme="minorEastAsia" w:eastAsiaTheme="minorEastAsia" w:hAnsiTheme="minorEastAsia" w:hint="eastAsia"/>
                <w:sz w:val="18"/>
                <w:szCs w:val="16"/>
              </w:rPr>
              <w:t>大写：（小写）</w:t>
            </w:r>
          </w:p>
        </w:tc>
      </w:tr>
      <w:tr w:rsidR="001935D7" w:rsidRPr="00972557" w:rsidTr="00B575A6">
        <w:trPr>
          <w:gridAfter w:val="1"/>
          <w:wAfter w:w="10" w:type="dxa"/>
          <w:trHeight w:val="350"/>
          <w:jc w:val="center"/>
        </w:trPr>
        <w:tc>
          <w:tcPr>
            <w:tcW w:w="2537" w:type="dxa"/>
            <w:gridSpan w:val="6"/>
            <w:vAlign w:val="center"/>
          </w:tcPr>
          <w:p w:rsidR="001935D7" w:rsidRPr="00961647" w:rsidRDefault="001935D7" w:rsidP="001935D7">
            <w:pPr>
              <w:jc w:val="center"/>
              <w:textAlignment w:val="center"/>
              <w:rPr>
                <w:rFonts w:asciiTheme="minorEastAsia" w:eastAsiaTheme="minorEastAsia" w:hAnsiTheme="minorEastAsia"/>
                <w:sz w:val="18"/>
                <w:szCs w:val="16"/>
              </w:rPr>
            </w:pPr>
            <w:r w:rsidRPr="00961647">
              <w:rPr>
                <w:rFonts w:asciiTheme="minorEastAsia" w:eastAsiaTheme="minorEastAsia" w:hAnsiTheme="minorEastAsia" w:hint="eastAsia"/>
                <w:sz w:val="18"/>
                <w:szCs w:val="16"/>
              </w:rPr>
              <w:lastRenderedPageBreak/>
              <w:t>保险费交付日期</w:t>
            </w:r>
          </w:p>
        </w:tc>
        <w:tc>
          <w:tcPr>
            <w:tcW w:w="7833" w:type="dxa"/>
            <w:gridSpan w:val="16"/>
            <w:vAlign w:val="center"/>
          </w:tcPr>
          <w:p w:rsidR="001935D7" w:rsidRPr="00961647" w:rsidRDefault="001935D7" w:rsidP="001935D7">
            <w:pPr>
              <w:textAlignment w:val="center"/>
              <w:rPr>
                <w:rFonts w:asciiTheme="minorEastAsia" w:eastAsiaTheme="minorEastAsia" w:hAnsiTheme="minorEastAsia"/>
                <w:sz w:val="18"/>
                <w:szCs w:val="16"/>
              </w:rPr>
            </w:pPr>
          </w:p>
        </w:tc>
      </w:tr>
      <w:tr w:rsidR="001935D7" w:rsidRPr="00972557" w:rsidTr="00B575A6">
        <w:trPr>
          <w:gridAfter w:val="1"/>
          <w:wAfter w:w="10" w:type="dxa"/>
          <w:trHeight w:val="350"/>
          <w:jc w:val="center"/>
        </w:trPr>
        <w:tc>
          <w:tcPr>
            <w:tcW w:w="2537" w:type="dxa"/>
            <w:gridSpan w:val="6"/>
            <w:vAlign w:val="center"/>
          </w:tcPr>
          <w:p w:rsidR="001935D7" w:rsidRPr="00961647" w:rsidRDefault="001935D7" w:rsidP="001935D7">
            <w:pPr>
              <w:jc w:val="center"/>
              <w:textAlignment w:val="center"/>
              <w:rPr>
                <w:rFonts w:asciiTheme="minorEastAsia" w:eastAsiaTheme="minorEastAsia" w:hAnsiTheme="minorEastAsia"/>
                <w:sz w:val="18"/>
                <w:szCs w:val="16"/>
              </w:rPr>
            </w:pPr>
            <w:r w:rsidRPr="00961647">
              <w:rPr>
                <w:rFonts w:asciiTheme="minorEastAsia" w:eastAsiaTheme="minorEastAsia" w:hAnsiTheme="minorEastAsia" w:hint="eastAsia"/>
                <w:sz w:val="18"/>
                <w:szCs w:val="16"/>
              </w:rPr>
              <w:t>保险合同争议处理解决方式</w:t>
            </w:r>
          </w:p>
        </w:tc>
        <w:tc>
          <w:tcPr>
            <w:tcW w:w="7833" w:type="dxa"/>
            <w:gridSpan w:val="16"/>
            <w:vAlign w:val="center"/>
          </w:tcPr>
          <w:p w:rsidR="001935D7" w:rsidRPr="00961647" w:rsidRDefault="001935D7" w:rsidP="001935D7">
            <w:pPr>
              <w:textAlignment w:val="center"/>
              <w:rPr>
                <w:rFonts w:asciiTheme="minorEastAsia" w:eastAsiaTheme="minorEastAsia" w:hAnsiTheme="minorEastAsia"/>
                <w:sz w:val="18"/>
                <w:szCs w:val="16"/>
              </w:rPr>
            </w:pPr>
            <w:r w:rsidRPr="00961647">
              <w:rPr>
                <w:rFonts w:asciiTheme="minorEastAsia" w:eastAsiaTheme="minorEastAsia" w:hAnsiTheme="minorEastAsia" w:hint="eastAsia"/>
                <w:sz w:val="18"/>
                <w:szCs w:val="16"/>
              </w:rPr>
              <w:t>□因仲裁提交______________________仲裁委员会仲裁□诉讼</w:t>
            </w:r>
          </w:p>
        </w:tc>
      </w:tr>
      <w:tr w:rsidR="001935D7" w:rsidRPr="00972557" w:rsidTr="00B575A6">
        <w:trPr>
          <w:gridAfter w:val="1"/>
          <w:wAfter w:w="10" w:type="dxa"/>
          <w:trHeight w:val="350"/>
          <w:jc w:val="center"/>
        </w:trPr>
        <w:tc>
          <w:tcPr>
            <w:tcW w:w="2537" w:type="dxa"/>
            <w:gridSpan w:val="6"/>
            <w:vAlign w:val="center"/>
          </w:tcPr>
          <w:p w:rsidR="001935D7" w:rsidRPr="00961647" w:rsidRDefault="001935D7" w:rsidP="001935D7">
            <w:pPr>
              <w:jc w:val="center"/>
              <w:textAlignment w:val="center"/>
              <w:rPr>
                <w:rFonts w:asciiTheme="minorEastAsia" w:eastAsiaTheme="minorEastAsia" w:hAnsiTheme="minorEastAsia"/>
                <w:sz w:val="18"/>
                <w:szCs w:val="16"/>
              </w:rPr>
            </w:pPr>
            <w:r w:rsidRPr="00961647">
              <w:rPr>
                <w:rFonts w:asciiTheme="minorEastAsia" w:eastAsiaTheme="minorEastAsia" w:hAnsiTheme="minorEastAsia" w:hint="eastAsia"/>
                <w:sz w:val="18"/>
                <w:szCs w:val="16"/>
              </w:rPr>
              <w:t>特别约定</w:t>
            </w:r>
          </w:p>
        </w:tc>
        <w:tc>
          <w:tcPr>
            <w:tcW w:w="7833" w:type="dxa"/>
            <w:gridSpan w:val="16"/>
            <w:vAlign w:val="center"/>
          </w:tcPr>
          <w:p w:rsidR="001935D7" w:rsidRPr="00961647" w:rsidRDefault="001935D7" w:rsidP="001935D7">
            <w:pPr>
              <w:rPr>
                <w:rFonts w:asciiTheme="minorEastAsia" w:eastAsiaTheme="minorEastAsia" w:hAnsiTheme="minorEastAsia"/>
                <w:b/>
                <w:color w:val="000000"/>
                <w:sz w:val="18"/>
                <w:szCs w:val="16"/>
              </w:rPr>
            </w:pPr>
          </w:p>
          <w:p w:rsidR="001935D7" w:rsidRPr="00961647" w:rsidRDefault="001935D7" w:rsidP="001935D7">
            <w:pPr>
              <w:rPr>
                <w:rFonts w:asciiTheme="minorEastAsia" w:eastAsiaTheme="minorEastAsia" w:hAnsiTheme="minorEastAsia"/>
                <w:b/>
                <w:color w:val="000000"/>
                <w:sz w:val="18"/>
                <w:szCs w:val="16"/>
              </w:rPr>
            </w:pPr>
          </w:p>
          <w:p w:rsidR="001935D7" w:rsidRPr="00961647" w:rsidRDefault="001935D7" w:rsidP="001935D7">
            <w:pPr>
              <w:rPr>
                <w:rFonts w:asciiTheme="minorEastAsia" w:eastAsiaTheme="minorEastAsia" w:hAnsiTheme="minorEastAsia"/>
                <w:b/>
                <w:color w:val="000000"/>
                <w:sz w:val="18"/>
                <w:szCs w:val="16"/>
              </w:rPr>
            </w:pPr>
          </w:p>
        </w:tc>
      </w:tr>
      <w:tr w:rsidR="001935D7" w:rsidRPr="00972557" w:rsidTr="00543542">
        <w:trPr>
          <w:gridAfter w:val="1"/>
          <w:wAfter w:w="10" w:type="dxa"/>
          <w:trHeight w:val="350"/>
          <w:jc w:val="center"/>
        </w:trPr>
        <w:tc>
          <w:tcPr>
            <w:tcW w:w="10370" w:type="dxa"/>
            <w:gridSpan w:val="22"/>
            <w:vAlign w:val="center"/>
          </w:tcPr>
          <w:p w:rsidR="001935D7" w:rsidRPr="00961647" w:rsidRDefault="001935D7" w:rsidP="001935D7">
            <w:pPr>
              <w:spacing w:line="0" w:lineRule="atLeast"/>
              <w:jc w:val="left"/>
              <w:textAlignment w:val="center"/>
              <w:rPr>
                <w:rFonts w:asciiTheme="minorEastAsia" w:eastAsiaTheme="minorEastAsia" w:hAnsiTheme="minorEastAsia"/>
                <w:b/>
                <w:sz w:val="18"/>
                <w:szCs w:val="16"/>
              </w:rPr>
            </w:pPr>
            <w:r w:rsidRPr="00961647">
              <w:rPr>
                <w:rFonts w:asciiTheme="minorEastAsia" w:eastAsiaTheme="minorEastAsia" w:hAnsiTheme="minorEastAsia" w:hint="eastAsia"/>
                <w:b/>
                <w:sz w:val="18"/>
                <w:szCs w:val="16"/>
              </w:rPr>
              <w:t>投保人声明：</w:t>
            </w:r>
          </w:p>
          <w:p w:rsidR="001935D7" w:rsidRPr="00961647" w:rsidRDefault="001935D7" w:rsidP="001935D7">
            <w:pPr>
              <w:spacing w:line="0" w:lineRule="atLeast"/>
              <w:jc w:val="left"/>
              <w:rPr>
                <w:rFonts w:asciiTheme="minorEastAsia" w:eastAsiaTheme="minorEastAsia" w:hAnsiTheme="minorEastAsia"/>
                <w:b/>
                <w:bCs/>
                <w:color w:val="FF0000"/>
                <w:sz w:val="18"/>
                <w:szCs w:val="16"/>
              </w:rPr>
            </w:pPr>
            <w:r w:rsidRPr="00961647">
              <w:rPr>
                <w:rFonts w:asciiTheme="minorEastAsia" w:eastAsiaTheme="minorEastAsia" w:hAnsiTheme="minorEastAsia"/>
                <w:b/>
                <w:bCs/>
                <w:color w:val="FF0000"/>
                <w:sz w:val="18"/>
                <w:szCs w:val="16"/>
              </w:rPr>
              <w:t xml:space="preserve">1. </w:t>
            </w:r>
            <w:r w:rsidRPr="00961647">
              <w:rPr>
                <w:rFonts w:asciiTheme="minorEastAsia" w:eastAsiaTheme="minorEastAsia" w:hAnsiTheme="minorEastAsia" w:hint="eastAsia"/>
                <w:b/>
                <w:bCs/>
                <w:color w:val="FF0000"/>
                <w:sz w:val="18"/>
                <w:szCs w:val="16"/>
              </w:rPr>
              <w:t>本投保人确已收到保险人提供的本次投保需要的各保险条款并进行了仔细阅读，保险人已就保险条款全部内容进行了解释说明，就其中的责任免除、免赔额（率）、比例赔付等免除或减轻保险人责任的条款的概念、内容和法律后果作了明确说明，本人完全理解并接受，申请投保；</w:t>
            </w:r>
          </w:p>
          <w:p w:rsidR="001935D7" w:rsidRPr="00961647" w:rsidRDefault="001935D7" w:rsidP="001935D7">
            <w:pPr>
              <w:spacing w:line="0" w:lineRule="atLeast"/>
              <w:jc w:val="left"/>
              <w:rPr>
                <w:rFonts w:asciiTheme="minorEastAsia" w:eastAsiaTheme="minorEastAsia" w:hAnsiTheme="minorEastAsia"/>
                <w:b/>
                <w:bCs/>
                <w:color w:val="FF0000"/>
                <w:sz w:val="18"/>
                <w:szCs w:val="16"/>
              </w:rPr>
            </w:pPr>
            <w:r w:rsidRPr="00961647">
              <w:rPr>
                <w:rFonts w:asciiTheme="minorEastAsia" w:eastAsiaTheme="minorEastAsia" w:hAnsiTheme="minorEastAsia"/>
                <w:b/>
                <w:bCs/>
                <w:color w:val="FF0000"/>
                <w:sz w:val="18"/>
                <w:szCs w:val="16"/>
              </w:rPr>
              <w:t xml:space="preserve">2. </w:t>
            </w:r>
            <w:r w:rsidRPr="00961647">
              <w:rPr>
                <w:rFonts w:asciiTheme="minorEastAsia" w:eastAsiaTheme="minorEastAsia" w:hAnsiTheme="minorEastAsia" w:hint="eastAsia"/>
                <w:b/>
                <w:bCs/>
                <w:color w:val="FF0000"/>
                <w:sz w:val="18"/>
                <w:szCs w:val="16"/>
              </w:rPr>
              <w:t>本投保单和投保明细表、风险问卷等投保材料（如有）已如实填写，提供的其他相关材料内容真实，同意以上述材料作为订立保险合同的依据。</w:t>
            </w:r>
          </w:p>
          <w:p w:rsidR="001935D7" w:rsidRPr="00961647" w:rsidRDefault="001935D7" w:rsidP="001935D7">
            <w:pPr>
              <w:spacing w:line="0" w:lineRule="atLeast"/>
              <w:jc w:val="left"/>
              <w:rPr>
                <w:rFonts w:asciiTheme="minorEastAsia" w:eastAsiaTheme="minorEastAsia" w:hAnsiTheme="minorEastAsia"/>
                <w:b/>
                <w:bCs/>
                <w:color w:val="FF0000"/>
                <w:sz w:val="18"/>
                <w:szCs w:val="16"/>
              </w:rPr>
            </w:pPr>
            <w:r w:rsidRPr="00961647">
              <w:rPr>
                <w:rFonts w:asciiTheme="minorEastAsia" w:eastAsiaTheme="minorEastAsia" w:hAnsiTheme="minorEastAsia"/>
                <w:b/>
                <w:bCs/>
                <w:color w:val="FF0000"/>
                <w:sz w:val="18"/>
                <w:szCs w:val="16"/>
              </w:rPr>
              <w:t>3.如果不能按照约定的付费期限和金额交纳保险费，保险公司将按照保险事故发生前所交纳的保费占应交纳保费的比例承担保险责任。</w:t>
            </w:r>
          </w:p>
          <w:p w:rsidR="001935D7" w:rsidRPr="00961647" w:rsidRDefault="001935D7" w:rsidP="001935D7">
            <w:pPr>
              <w:spacing w:line="0" w:lineRule="atLeast"/>
              <w:textAlignment w:val="center"/>
              <w:rPr>
                <w:rFonts w:asciiTheme="minorEastAsia" w:eastAsiaTheme="minorEastAsia" w:hAnsiTheme="minorEastAsia"/>
                <w:b/>
                <w:color w:val="FF0000"/>
                <w:sz w:val="18"/>
                <w:szCs w:val="16"/>
              </w:rPr>
            </w:pPr>
            <w:r w:rsidRPr="00961647">
              <w:rPr>
                <w:rFonts w:asciiTheme="minorEastAsia" w:eastAsiaTheme="minorEastAsia" w:hAnsiTheme="minorEastAsia"/>
                <w:b/>
                <w:color w:val="FF0000"/>
                <w:sz w:val="18"/>
                <w:szCs w:val="16"/>
              </w:rPr>
              <w:t>4.本人（单位）同意大地保险（中国大地保险股份有限公司及其各级分支机构）及其因服务必要而委托的境内外第三方基于为本投保人提供服务及推荐产品等用途，可以收集、整理、保存、加工、提供和使用本投保人提供的及享受大地保险服务而产生的信息（包括但不限于本单证签署之前提供和产生的），但法律禁止的除外。大地保险及其委托的第三方对上述信息负有保密义务。</w:t>
            </w:r>
          </w:p>
          <w:p w:rsidR="001935D7" w:rsidRPr="00961647" w:rsidRDefault="001935D7" w:rsidP="001935D7">
            <w:pPr>
              <w:spacing w:line="0" w:lineRule="atLeast"/>
              <w:textAlignment w:val="center"/>
              <w:rPr>
                <w:rFonts w:asciiTheme="minorEastAsia" w:eastAsiaTheme="minorEastAsia" w:hAnsiTheme="minorEastAsia"/>
                <w:b/>
                <w:color w:val="FF0000"/>
                <w:sz w:val="18"/>
                <w:szCs w:val="16"/>
              </w:rPr>
            </w:pPr>
          </w:p>
          <w:p w:rsidR="001935D7" w:rsidRPr="00961647" w:rsidRDefault="001935D7" w:rsidP="001935D7">
            <w:pPr>
              <w:ind w:firstLineChars="350" w:firstLine="630"/>
              <w:rPr>
                <w:rFonts w:asciiTheme="minorEastAsia" w:eastAsiaTheme="minorEastAsia" w:hAnsiTheme="minorEastAsia"/>
                <w:sz w:val="18"/>
                <w:szCs w:val="16"/>
              </w:rPr>
            </w:pPr>
            <w:r w:rsidRPr="00961647">
              <w:rPr>
                <w:rFonts w:asciiTheme="minorEastAsia" w:eastAsiaTheme="minorEastAsia" w:hAnsiTheme="minorEastAsia" w:hint="eastAsia"/>
                <w:sz w:val="18"/>
                <w:szCs w:val="16"/>
              </w:rPr>
              <w:t>投保人签字（盖章）</w:t>
            </w:r>
            <w:r w:rsidRPr="00961647">
              <w:rPr>
                <w:rFonts w:asciiTheme="minorEastAsia" w:eastAsiaTheme="minorEastAsia" w:hAnsiTheme="minorEastAsia"/>
                <w:sz w:val="18"/>
                <w:szCs w:val="16"/>
              </w:rPr>
              <w:t xml:space="preserve"> ：                                   </w:t>
            </w:r>
            <w:r w:rsidRPr="00961647">
              <w:rPr>
                <w:rFonts w:asciiTheme="minorEastAsia" w:eastAsiaTheme="minorEastAsia" w:hAnsiTheme="minorEastAsia" w:hint="eastAsia"/>
                <w:sz w:val="18"/>
                <w:szCs w:val="16"/>
              </w:rPr>
              <w:t>投保日期：</w:t>
            </w:r>
            <w:r w:rsidRPr="00961647">
              <w:rPr>
                <w:rFonts w:asciiTheme="minorEastAsia" w:eastAsiaTheme="minorEastAsia" w:hAnsiTheme="minorEastAsia"/>
                <w:sz w:val="18"/>
                <w:szCs w:val="16"/>
              </w:rPr>
              <w:t xml:space="preserve">      年    月    日    </w:t>
            </w:r>
          </w:p>
        </w:tc>
      </w:tr>
      <w:tr w:rsidR="001935D7" w:rsidRPr="00972557" w:rsidTr="00543542">
        <w:trPr>
          <w:gridAfter w:val="1"/>
          <w:wAfter w:w="10" w:type="dxa"/>
          <w:trHeight w:val="350"/>
          <w:jc w:val="center"/>
        </w:trPr>
        <w:tc>
          <w:tcPr>
            <w:tcW w:w="10370" w:type="dxa"/>
            <w:gridSpan w:val="22"/>
            <w:vAlign w:val="center"/>
          </w:tcPr>
          <w:p w:rsidR="001935D7" w:rsidRPr="00961647" w:rsidRDefault="001935D7" w:rsidP="001935D7">
            <w:pPr>
              <w:spacing w:line="0" w:lineRule="atLeast"/>
              <w:jc w:val="center"/>
              <w:textAlignment w:val="center"/>
              <w:rPr>
                <w:rFonts w:asciiTheme="minorEastAsia" w:eastAsiaTheme="minorEastAsia" w:hAnsiTheme="minorEastAsia"/>
                <w:sz w:val="18"/>
                <w:szCs w:val="16"/>
              </w:rPr>
            </w:pPr>
            <w:r w:rsidRPr="00961647">
              <w:rPr>
                <w:rFonts w:asciiTheme="minorEastAsia" w:eastAsiaTheme="minorEastAsia" w:hAnsiTheme="minorEastAsia" w:hint="eastAsia"/>
                <w:b/>
                <w:color w:val="000000"/>
                <w:sz w:val="18"/>
                <w:szCs w:val="16"/>
              </w:rPr>
              <w:t>以下内容由保险公司填写</w:t>
            </w:r>
          </w:p>
        </w:tc>
      </w:tr>
      <w:tr w:rsidR="001935D7" w:rsidRPr="00972557" w:rsidTr="00B575A6">
        <w:trPr>
          <w:gridAfter w:val="1"/>
          <w:wAfter w:w="10" w:type="dxa"/>
          <w:trHeight w:val="627"/>
          <w:jc w:val="center"/>
        </w:trPr>
        <w:tc>
          <w:tcPr>
            <w:tcW w:w="766" w:type="dxa"/>
            <w:vAlign w:val="center"/>
          </w:tcPr>
          <w:p w:rsidR="001935D7" w:rsidRPr="00961647" w:rsidRDefault="001935D7" w:rsidP="001935D7">
            <w:pPr>
              <w:jc w:val="center"/>
              <w:textAlignment w:val="center"/>
              <w:rPr>
                <w:rFonts w:asciiTheme="minorEastAsia" w:eastAsiaTheme="minorEastAsia" w:hAnsiTheme="minorEastAsia"/>
                <w:sz w:val="18"/>
                <w:szCs w:val="16"/>
              </w:rPr>
            </w:pPr>
            <w:r w:rsidRPr="00961647">
              <w:rPr>
                <w:rFonts w:asciiTheme="minorEastAsia" w:eastAsiaTheme="minorEastAsia" w:hAnsiTheme="minorEastAsia" w:hint="eastAsia"/>
                <w:sz w:val="18"/>
                <w:szCs w:val="16"/>
              </w:rPr>
              <w:t>初审</w:t>
            </w:r>
          </w:p>
          <w:p w:rsidR="001935D7" w:rsidRPr="00961647" w:rsidRDefault="001935D7" w:rsidP="001935D7">
            <w:pPr>
              <w:jc w:val="center"/>
              <w:textAlignment w:val="center"/>
              <w:rPr>
                <w:rFonts w:asciiTheme="minorEastAsia" w:eastAsiaTheme="minorEastAsia" w:hAnsiTheme="minorEastAsia"/>
                <w:sz w:val="18"/>
                <w:szCs w:val="16"/>
              </w:rPr>
            </w:pPr>
            <w:r w:rsidRPr="00961647">
              <w:rPr>
                <w:rFonts w:asciiTheme="minorEastAsia" w:eastAsiaTheme="minorEastAsia" w:hAnsiTheme="minorEastAsia" w:hint="eastAsia"/>
                <w:sz w:val="18"/>
                <w:szCs w:val="16"/>
              </w:rPr>
              <w:t>情况</w:t>
            </w:r>
          </w:p>
        </w:tc>
        <w:tc>
          <w:tcPr>
            <w:tcW w:w="6123" w:type="dxa"/>
            <w:gridSpan w:val="17"/>
            <w:vAlign w:val="center"/>
          </w:tcPr>
          <w:p w:rsidR="001935D7" w:rsidRPr="00961647" w:rsidRDefault="001935D7" w:rsidP="001935D7">
            <w:pPr>
              <w:spacing w:line="0" w:lineRule="atLeast"/>
              <w:jc w:val="left"/>
              <w:textAlignment w:val="center"/>
              <w:rPr>
                <w:rFonts w:asciiTheme="minorEastAsia" w:eastAsiaTheme="minorEastAsia" w:hAnsiTheme="minorEastAsia"/>
                <w:sz w:val="18"/>
                <w:szCs w:val="16"/>
              </w:rPr>
            </w:pPr>
            <w:r w:rsidRPr="00961647">
              <w:rPr>
                <w:rFonts w:asciiTheme="minorEastAsia" w:eastAsiaTheme="minorEastAsia" w:hAnsiTheme="minorEastAsia" w:hint="eastAsia"/>
                <w:sz w:val="18"/>
                <w:szCs w:val="16"/>
              </w:rPr>
              <w:t xml:space="preserve">业务来源：□直接业务   □个人代理   □专业代理   □兼业代理   </w:t>
            </w:r>
          </w:p>
          <w:p w:rsidR="001935D7" w:rsidRPr="00961647" w:rsidRDefault="001935D7" w:rsidP="001935D7">
            <w:pPr>
              <w:spacing w:line="0" w:lineRule="atLeast"/>
              <w:jc w:val="left"/>
              <w:textAlignment w:val="center"/>
              <w:rPr>
                <w:rFonts w:asciiTheme="minorEastAsia" w:eastAsiaTheme="minorEastAsia" w:hAnsiTheme="minorEastAsia"/>
                <w:sz w:val="18"/>
                <w:szCs w:val="16"/>
              </w:rPr>
            </w:pPr>
            <w:r w:rsidRPr="00961647">
              <w:rPr>
                <w:rFonts w:asciiTheme="minorEastAsia" w:eastAsiaTheme="minorEastAsia" w:hAnsiTheme="minorEastAsia" w:hint="eastAsia"/>
                <w:sz w:val="18"/>
                <w:szCs w:val="16"/>
              </w:rPr>
              <w:t>□经纪人代理（经纪）人名称：</w:t>
            </w:r>
          </w:p>
          <w:p w:rsidR="001935D7" w:rsidRPr="00961647" w:rsidRDefault="001935D7" w:rsidP="001935D7">
            <w:pPr>
              <w:spacing w:line="0" w:lineRule="atLeast"/>
              <w:jc w:val="left"/>
              <w:textAlignment w:val="center"/>
              <w:rPr>
                <w:rFonts w:asciiTheme="minorEastAsia" w:eastAsiaTheme="minorEastAsia" w:hAnsiTheme="minorEastAsia"/>
                <w:sz w:val="18"/>
                <w:szCs w:val="16"/>
              </w:rPr>
            </w:pPr>
            <w:r w:rsidRPr="00961647">
              <w:rPr>
                <w:rFonts w:asciiTheme="minorEastAsia" w:eastAsiaTheme="minorEastAsia" w:hAnsiTheme="minorEastAsia" w:hint="eastAsia"/>
                <w:sz w:val="18"/>
                <w:szCs w:val="16"/>
              </w:rPr>
              <w:t xml:space="preserve">经办人签字：                                </w:t>
            </w:r>
          </w:p>
          <w:p w:rsidR="001935D7" w:rsidRPr="00961647" w:rsidRDefault="001935D7" w:rsidP="001935D7">
            <w:pPr>
              <w:spacing w:line="0" w:lineRule="atLeast"/>
              <w:ind w:firstLineChars="2150" w:firstLine="3870"/>
              <w:jc w:val="left"/>
              <w:textAlignment w:val="center"/>
              <w:rPr>
                <w:rFonts w:asciiTheme="minorEastAsia" w:eastAsiaTheme="minorEastAsia" w:hAnsiTheme="minorEastAsia"/>
                <w:sz w:val="18"/>
                <w:szCs w:val="16"/>
              </w:rPr>
            </w:pPr>
            <w:r w:rsidRPr="00961647">
              <w:rPr>
                <w:rFonts w:asciiTheme="minorEastAsia" w:eastAsiaTheme="minorEastAsia" w:hAnsiTheme="minorEastAsia" w:hint="eastAsia"/>
                <w:sz w:val="18"/>
                <w:szCs w:val="16"/>
              </w:rPr>
              <w:t>年月日</w:t>
            </w:r>
          </w:p>
        </w:tc>
        <w:tc>
          <w:tcPr>
            <w:tcW w:w="712" w:type="dxa"/>
            <w:vAlign w:val="center"/>
          </w:tcPr>
          <w:p w:rsidR="001935D7" w:rsidRPr="00961647" w:rsidRDefault="001935D7" w:rsidP="001935D7">
            <w:pPr>
              <w:jc w:val="center"/>
              <w:textAlignment w:val="center"/>
              <w:rPr>
                <w:rFonts w:asciiTheme="minorEastAsia" w:eastAsiaTheme="minorEastAsia" w:hAnsiTheme="minorEastAsia"/>
                <w:sz w:val="18"/>
                <w:szCs w:val="16"/>
              </w:rPr>
            </w:pPr>
            <w:r w:rsidRPr="00961647">
              <w:rPr>
                <w:rFonts w:asciiTheme="minorEastAsia" w:eastAsiaTheme="minorEastAsia" w:hAnsiTheme="minorEastAsia" w:hint="eastAsia"/>
                <w:sz w:val="18"/>
                <w:szCs w:val="16"/>
              </w:rPr>
              <w:t>复核</w:t>
            </w:r>
          </w:p>
          <w:p w:rsidR="001935D7" w:rsidRPr="00961647" w:rsidRDefault="001935D7" w:rsidP="001935D7">
            <w:pPr>
              <w:jc w:val="center"/>
              <w:textAlignment w:val="center"/>
              <w:rPr>
                <w:rFonts w:asciiTheme="minorEastAsia" w:eastAsiaTheme="minorEastAsia" w:hAnsiTheme="minorEastAsia"/>
                <w:sz w:val="18"/>
                <w:szCs w:val="16"/>
              </w:rPr>
            </w:pPr>
            <w:r w:rsidRPr="00961647">
              <w:rPr>
                <w:rFonts w:asciiTheme="minorEastAsia" w:eastAsiaTheme="minorEastAsia" w:hAnsiTheme="minorEastAsia" w:hint="eastAsia"/>
                <w:sz w:val="18"/>
                <w:szCs w:val="16"/>
              </w:rPr>
              <w:t>意见</w:t>
            </w:r>
          </w:p>
        </w:tc>
        <w:tc>
          <w:tcPr>
            <w:tcW w:w="2769" w:type="dxa"/>
            <w:gridSpan w:val="3"/>
            <w:vAlign w:val="center"/>
          </w:tcPr>
          <w:p w:rsidR="001935D7" w:rsidRPr="00961647" w:rsidRDefault="001935D7" w:rsidP="001935D7">
            <w:pPr>
              <w:spacing w:line="0" w:lineRule="atLeast"/>
              <w:ind w:right="360"/>
              <w:jc w:val="left"/>
              <w:textAlignment w:val="center"/>
              <w:rPr>
                <w:rFonts w:asciiTheme="minorEastAsia" w:eastAsiaTheme="minorEastAsia" w:hAnsiTheme="minorEastAsia"/>
                <w:sz w:val="18"/>
                <w:szCs w:val="16"/>
              </w:rPr>
            </w:pPr>
            <w:r w:rsidRPr="00961647">
              <w:rPr>
                <w:rFonts w:asciiTheme="minorEastAsia" w:eastAsiaTheme="minorEastAsia" w:hAnsiTheme="minorEastAsia" w:hint="eastAsia"/>
                <w:sz w:val="18"/>
                <w:szCs w:val="16"/>
              </w:rPr>
              <w:t>审核人及代码：</w:t>
            </w:r>
          </w:p>
          <w:p w:rsidR="001935D7" w:rsidRPr="00961647" w:rsidRDefault="001935D7" w:rsidP="001935D7">
            <w:pPr>
              <w:spacing w:line="0" w:lineRule="atLeast"/>
              <w:ind w:right="360"/>
              <w:jc w:val="left"/>
              <w:textAlignment w:val="center"/>
              <w:rPr>
                <w:rFonts w:asciiTheme="minorEastAsia" w:eastAsiaTheme="minorEastAsia" w:hAnsiTheme="minorEastAsia"/>
                <w:sz w:val="18"/>
                <w:szCs w:val="16"/>
              </w:rPr>
            </w:pPr>
          </w:p>
          <w:p w:rsidR="001935D7" w:rsidRPr="00961647" w:rsidRDefault="001935D7" w:rsidP="001935D7">
            <w:pPr>
              <w:spacing w:line="0" w:lineRule="atLeast"/>
              <w:ind w:right="-194"/>
              <w:jc w:val="left"/>
              <w:textAlignment w:val="center"/>
              <w:rPr>
                <w:rFonts w:asciiTheme="minorEastAsia" w:eastAsiaTheme="minorEastAsia" w:hAnsiTheme="minorEastAsia"/>
                <w:sz w:val="18"/>
                <w:szCs w:val="16"/>
              </w:rPr>
            </w:pPr>
            <w:r w:rsidRPr="00961647">
              <w:rPr>
                <w:rFonts w:asciiTheme="minorEastAsia" w:eastAsiaTheme="minorEastAsia" w:hAnsiTheme="minorEastAsia" w:hint="eastAsia"/>
                <w:sz w:val="18"/>
                <w:szCs w:val="16"/>
              </w:rPr>
              <w:t xml:space="preserve">复核人签字：     </w:t>
            </w:r>
          </w:p>
          <w:p w:rsidR="001935D7" w:rsidRPr="00961647" w:rsidRDefault="001935D7" w:rsidP="001935D7">
            <w:pPr>
              <w:spacing w:line="0" w:lineRule="atLeast"/>
              <w:ind w:right="-194" w:firstLineChars="750" w:firstLine="1350"/>
              <w:jc w:val="left"/>
              <w:textAlignment w:val="center"/>
              <w:rPr>
                <w:rFonts w:asciiTheme="minorEastAsia" w:eastAsiaTheme="minorEastAsia" w:hAnsiTheme="minorEastAsia"/>
                <w:sz w:val="18"/>
                <w:szCs w:val="16"/>
              </w:rPr>
            </w:pPr>
            <w:r w:rsidRPr="00961647">
              <w:rPr>
                <w:rFonts w:asciiTheme="minorEastAsia" w:eastAsiaTheme="minorEastAsia" w:hAnsiTheme="minorEastAsia" w:hint="eastAsia"/>
                <w:sz w:val="18"/>
                <w:szCs w:val="16"/>
              </w:rPr>
              <w:t>年月日</w:t>
            </w:r>
          </w:p>
        </w:tc>
      </w:tr>
    </w:tbl>
    <w:p w:rsidR="004660EE" w:rsidRDefault="004660EE" w:rsidP="00D701B9">
      <w:pPr>
        <w:adjustRightInd w:val="0"/>
        <w:snapToGrid w:val="0"/>
        <w:spacing w:afterLines="50"/>
        <w:rPr>
          <w:rFonts w:ascii="宋体" w:hAnsi="宋体" w:cs="宋体"/>
          <w:b/>
          <w:bCs/>
          <w:sz w:val="18"/>
          <w:szCs w:val="18"/>
          <w:lang w:val="zh-CN"/>
        </w:rPr>
        <w:sectPr w:rsidR="004660EE" w:rsidSect="00EF3D97">
          <w:headerReference w:type="default" r:id="rId8"/>
          <w:footerReference w:type="default" r:id="rId9"/>
          <w:pgSz w:w="11906" w:h="16838"/>
          <w:pgMar w:top="1440" w:right="1286" w:bottom="1246" w:left="1260" w:header="851" w:footer="381" w:gutter="0"/>
          <w:cols w:space="425"/>
          <w:docGrid w:type="lines" w:linePitch="312"/>
        </w:sectPr>
      </w:pPr>
    </w:p>
    <w:p w:rsidR="001220BF" w:rsidRPr="0084787C" w:rsidRDefault="00563FEA" w:rsidP="001220BF">
      <w:pPr>
        <w:adjustRightInd w:val="0"/>
        <w:snapToGrid w:val="0"/>
        <w:spacing w:line="220" w:lineRule="exact"/>
        <w:jc w:val="center"/>
        <w:rPr>
          <w:rFonts w:ascii="宋体" w:hAnsi="宋体"/>
          <w:b/>
          <w:bCs/>
          <w:sz w:val="18"/>
          <w:szCs w:val="18"/>
        </w:rPr>
      </w:pPr>
      <w:r>
        <w:rPr>
          <w:rFonts w:ascii="宋体" w:hAnsi="宋体" w:cs="宋体"/>
          <w:b/>
          <w:bCs/>
          <w:sz w:val="18"/>
          <w:szCs w:val="18"/>
          <w:lang w:val="zh-CN"/>
        </w:rPr>
        <w:lastRenderedPageBreak/>
        <w:br w:type="page"/>
      </w:r>
      <w:r w:rsidR="001220BF" w:rsidRPr="0084787C">
        <w:rPr>
          <w:rFonts w:ascii="宋体" w:hAnsi="宋体" w:hint="eastAsia"/>
          <w:b/>
          <w:bCs/>
          <w:sz w:val="18"/>
          <w:szCs w:val="18"/>
        </w:rPr>
        <w:lastRenderedPageBreak/>
        <w:t>中国大地财产保险股份有限公司</w:t>
      </w:r>
    </w:p>
    <w:p w:rsidR="001220BF" w:rsidRPr="0084787C" w:rsidRDefault="001220BF" w:rsidP="001220BF">
      <w:pPr>
        <w:adjustRightInd w:val="0"/>
        <w:snapToGrid w:val="0"/>
        <w:spacing w:line="220" w:lineRule="exact"/>
        <w:jc w:val="center"/>
        <w:rPr>
          <w:rFonts w:ascii="宋体" w:hAnsi="宋体" w:cs="宋体"/>
          <w:b/>
          <w:bCs/>
          <w:sz w:val="18"/>
          <w:szCs w:val="18"/>
          <w:lang w:val="zh-CN"/>
        </w:rPr>
      </w:pPr>
      <w:r w:rsidRPr="0084787C">
        <w:rPr>
          <w:rFonts w:ascii="宋体" w:hAnsi="宋体" w:cs="宋体" w:hint="eastAsia"/>
          <w:b/>
          <w:bCs/>
          <w:sz w:val="18"/>
          <w:szCs w:val="18"/>
          <w:lang w:val="zh-CN"/>
        </w:rPr>
        <w:t>校车承运人责任保险条款</w:t>
      </w:r>
    </w:p>
    <w:p w:rsidR="001220BF" w:rsidRPr="0084787C" w:rsidRDefault="001220BF" w:rsidP="001220BF">
      <w:pPr>
        <w:adjustRightInd w:val="0"/>
        <w:snapToGrid w:val="0"/>
        <w:spacing w:line="220" w:lineRule="exact"/>
        <w:jc w:val="center"/>
        <w:rPr>
          <w:rFonts w:ascii="宋体" w:hAnsi="宋体"/>
          <w:b/>
          <w:bCs/>
          <w:sz w:val="18"/>
          <w:szCs w:val="18"/>
          <w:lang w:val="zh-CN"/>
        </w:rPr>
      </w:pPr>
      <w:r w:rsidRPr="0084787C">
        <w:rPr>
          <w:rFonts w:ascii="宋体" w:hAnsi="宋体" w:cs="宋体" w:hint="eastAsia"/>
          <w:b/>
          <w:bCs/>
          <w:sz w:val="18"/>
          <w:szCs w:val="18"/>
          <w:lang w:val="zh-CN"/>
        </w:rPr>
        <w:t>（(大地财险)(备-责任保险)【2018】(主) 005号）</w:t>
      </w:r>
    </w:p>
    <w:p w:rsidR="001220BF" w:rsidRPr="0084787C" w:rsidRDefault="001220BF" w:rsidP="001220BF">
      <w:pPr>
        <w:adjustRightInd w:val="0"/>
        <w:snapToGrid w:val="0"/>
        <w:spacing w:line="220" w:lineRule="exact"/>
        <w:ind w:firstLineChars="200" w:firstLine="360"/>
        <w:rPr>
          <w:rFonts w:ascii="宋体" w:hAnsi="宋体"/>
          <w:sz w:val="18"/>
          <w:szCs w:val="18"/>
          <w:lang w:val="zh-CN"/>
        </w:rPr>
      </w:pPr>
    </w:p>
    <w:p w:rsidR="001220BF" w:rsidRPr="0084787C" w:rsidRDefault="001220BF" w:rsidP="001220BF">
      <w:pPr>
        <w:adjustRightInd w:val="0"/>
        <w:snapToGrid w:val="0"/>
        <w:spacing w:line="220" w:lineRule="exact"/>
        <w:jc w:val="center"/>
        <w:rPr>
          <w:rFonts w:ascii="宋体" w:hAnsi="宋体"/>
          <w:b/>
          <w:bCs/>
          <w:sz w:val="18"/>
          <w:szCs w:val="18"/>
          <w:lang w:val="zh-CN"/>
        </w:rPr>
      </w:pPr>
      <w:r w:rsidRPr="0084787C">
        <w:rPr>
          <w:rFonts w:ascii="宋体" w:hAnsi="宋体" w:cs="宋体" w:hint="eastAsia"/>
          <w:b/>
          <w:bCs/>
          <w:sz w:val="18"/>
          <w:szCs w:val="18"/>
          <w:lang w:val="zh-CN"/>
        </w:rPr>
        <w:t>总则</w:t>
      </w:r>
    </w:p>
    <w:p w:rsidR="001220BF" w:rsidRPr="0084787C" w:rsidRDefault="001220BF" w:rsidP="001220BF">
      <w:pPr>
        <w:adjustRightInd w:val="0"/>
        <w:snapToGrid w:val="0"/>
        <w:spacing w:line="220" w:lineRule="exact"/>
        <w:ind w:firstLineChars="200" w:firstLine="361"/>
        <w:rPr>
          <w:rFonts w:ascii="宋体" w:hAnsi="宋体" w:cs="宋体"/>
          <w:sz w:val="18"/>
          <w:szCs w:val="18"/>
          <w:lang w:val="zh-CN"/>
        </w:rPr>
      </w:pPr>
      <w:r w:rsidRPr="0084787C">
        <w:rPr>
          <w:rFonts w:ascii="宋体" w:hAnsi="宋体" w:cs="宋体" w:hint="eastAsia"/>
          <w:b/>
          <w:bCs/>
          <w:sz w:val="18"/>
          <w:szCs w:val="18"/>
          <w:lang w:val="zh-CN"/>
        </w:rPr>
        <w:t>第一条</w:t>
      </w:r>
      <w:r w:rsidRPr="0084787C">
        <w:rPr>
          <w:rFonts w:ascii="宋体" w:hAnsi="宋体" w:cs="宋体" w:hint="eastAsia"/>
          <w:sz w:val="18"/>
          <w:szCs w:val="18"/>
          <w:lang w:val="zh-CN"/>
        </w:rPr>
        <w:t>本保险合同（以下简称为“本合同”）由保险条款、投保单、保险单以及批单组成。凡涉及本合同的约定，均应采用书面形式。</w:t>
      </w:r>
    </w:p>
    <w:p w:rsidR="001220BF" w:rsidRPr="0084787C" w:rsidRDefault="001220BF" w:rsidP="001220BF">
      <w:pPr>
        <w:adjustRightInd w:val="0"/>
        <w:snapToGrid w:val="0"/>
        <w:spacing w:line="220" w:lineRule="exact"/>
        <w:ind w:firstLineChars="200" w:firstLine="361"/>
        <w:rPr>
          <w:rFonts w:ascii="宋体" w:hAnsi="宋体"/>
          <w:sz w:val="18"/>
          <w:szCs w:val="18"/>
        </w:rPr>
      </w:pPr>
      <w:r w:rsidRPr="0084787C">
        <w:rPr>
          <w:rFonts w:ascii="宋体" w:hAnsi="宋体" w:cs="宋体" w:hint="eastAsia"/>
          <w:b/>
          <w:sz w:val="18"/>
          <w:szCs w:val="18"/>
          <w:lang w:val="zh-CN"/>
        </w:rPr>
        <w:t>第二条</w:t>
      </w:r>
      <w:r w:rsidRPr="0084787C">
        <w:rPr>
          <w:rFonts w:ascii="宋体" w:hAnsi="宋体" w:cs="宋体" w:hint="eastAsia"/>
          <w:sz w:val="18"/>
          <w:szCs w:val="18"/>
          <w:lang w:val="zh-CN"/>
        </w:rPr>
        <w:t>凡依法</w:t>
      </w:r>
      <w:r w:rsidRPr="0084787C">
        <w:rPr>
          <w:rFonts w:ascii="宋体" w:hAnsi="宋体" w:hint="eastAsia"/>
          <w:sz w:val="18"/>
          <w:szCs w:val="18"/>
        </w:rPr>
        <w:t>在中华人民共和国境内（不含港澳台地区，下同）使用的校车，经保险人同意，可参加本保险。</w:t>
      </w:r>
    </w:p>
    <w:p w:rsidR="001220BF" w:rsidRPr="0084787C" w:rsidRDefault="001220BF" w:rsidP="001220BF">
      <w:pPr>
        <w:adjustRightInd w:val="0"/>
        <w:snapToGrid w:val="0"/>
        <w:spacing w:line="220" w:lineRule="exact"/>
        <w:ind w:firstLineChars="200" w:firstLine="361"/>
        <w:rPr>
          <w:rFonts w:ascii="宋体" w:hAnsi="宋体"/>
          <w:sz w:val="18"/>
          <w:szCs w:val="18"/>
        </w:rPr>
      </w:pPr>
      <w:r w:rsidRPr="0084787C">
        <w:rPr>
          <w:rFonts w:ascii="宋体" w:hAnsi="宋体" w:cs="宋体" w:hint="eastAsia"/>
          <w:b/>
          <w:sz w:val="18"/>
          <w:szCs w:val="18"/>
          <w:lang w:val="zh-CN"/>
        </w:rPr>
        <w:t>第三条</w:t>
      </w:r>
      <w:r w:rsidRPr="0084787C">
        <w:rPr>
          <w:rFonts w:ascii="宋体" w:hAnsi="宋体" w:hint="eastAsia"/>
          <w:sz w:val="18"/>
          <w:szCs w:val="18"/>
        </w:rPr>
        <w:t xml:space="preserve"> 配备校车的学校和符合</w:t>
      </w:r>
      <w:r w:rsidRPr="0084787C">
        <w:rPr>
          <w:rFonts w:ascii="宋体" w:hAnsi="宋体" w:cs="宋体" w:hint="eastAsia"/>
          <w:sz w:val="18"/>
          <w:szCs w:val="18"/>
          <w:lang w:val="zh-CN"/>
        </w:rPr>
        <w:t>《</w:t>
      </w:r>
      <w:r w:rsidRPr="0084787C">
        <w:rPr>
          <w:rFonts w:ascii="宋体" w:hAnsi="宋体" w:hint="eastAsia"/>
          <w:sz w:val="18"/>
          <w:szCs w:val="18"/>
        </w:rPr>
        <w:t>校车安全管理条例》规定的校车服务提供者，均可作为本保险的被保险人。</w:t>
      </w:r>
    </w:p>
    <w:p w:rsidR="001220BF" w:rsidRPr="0084787C" w:rsidRDefault="001220BF" w:rsidP="001220BF">
      <w:pPr>
        <w:adjustRightInd w:val="0"/>
        <w:snapToGrid w:val="0"/>
        <w:spacing w:line="220" w:lineRule="exact"/>
        <w:jc w:val="center"/>
        <w:rPr>
          <w:rFonts w:ascii="宋体" w:hAnsi="宋体"/>
          <w:b/>
          <w:bCs/>
          <w:sz w:val="18"/>
          <w:szCs w:val="18"/>
          <w:lang w:val="zh-CN"/>
        </w:rPr>
      </w:pPr>
      <w:r w:rsidRPr="0084787C">
        <w:rPr>
          <w:rFonts w:ascii="宋体" w:hAnsi="宋体" w:cs="宋体" w:hint="eastAsia"/>
          <w:b/>
          <w:bCs/>
          <w:sz w:val="18"/>
          <w:szCs w:val="18"/>
          <w:lang w:val="zh-CN"/>
        </w:rPr>
        <w:t>保险责任</w:t>
      </w:r>
    </w:p>
    <w:p w:rsidR="001220BF" w:rsidRPr="0084787C" w:rsidRDefault="001220BF" w:rsidP="001220BF">
      <w:pPr>
        <w:adjustRightInd w:val="0"/>
        <w:snapToGrid w:val="0"/>
        <w:spacing w:line="220" w:lineRule="exact"/>
        <w:ind w:firstLineChars="200" w:firstLine="361"/>
        <w:rPr>
          <w:rFonts w:ascii="宋体" w:hAnsi="宋体"/>
          <w:sz w:val="18"/>
          <w:szCs w:val="18"/>
          <w:lang w:val="zh-CN"/>
        </w:rPr>
      </w:pPr>
      <w:r w:rsidRPr="0084787C">
        <w:rPr>
          <w:rFonts w:ascii="宋体" w:hAnsi="宋体" w:cs="宋体" w:hint="eastAsia"/>
          <w:b/>
          <w:bCs/>
          <w:sz w:val="18"/>
          <w:szCs w:val="18"/>
          <w:lang w:val="zh-CN"/>
        </w:rPr>
        <w:t>第四条</w:t>
      </w:r>
      <w:r w:rsidRPr="0084787C">
        <w:rPr>
          <w:rFonts w:ascii="宋体" w:hAnsi="宋体" w:cs="宋体" w:hint="eastAsia"/>
          <w:sz w:val="18"/>
          <w:szCs w:val="18"/>
          <w:lang w:val="zh-CN"/>
        </w:rPr>
        <w:t>在保险期间内，学生、随车照管人员及校车驾驶人（以下统称“车上人员”）在乘坐、驾驶被保险人提供的校车途中或上下车过程中因发生校车安全事故而遭受人身伤亡或财产损失，依照中华人民共和国法律（不包括港澳台地区法律，下同）应由被保险人承担的经济赔偿责任，保险人按照本合同的约定负责赔偿。</w:t>
      </w:r>
    </w:p>
    <w:p w:rsidR="001220BF" w:rsidRPr="0084787C" w:rsidRDefault="001220BF" w:rsidP="001220BF">
      <w:pPr>
        <w:adjustRightInd w:val="0"/>
        <w:snapToGrid w:val="0"/>
        <w:spacing w:line="220" w:lineRule="exact"/>
        <w:ind w:firstLineChars="200" w:firstLine="361"/>
        <w:rPr>
          <w:rFonts w:ascii="宋体" w:hAnsi="宋体" w:cs="宋体"/>
          <w:sz w:val="18"/>
          <w:szCs w:val="18"/>
          <w:lang w:val="zh-CN"/>
        </w:rPr>
      </w:pPr>
      <w:r w:rsidRPr="0084787C">
        <w:rPr>
          <w:rFonts w:ascii="宋体" w:hAnsi="宋体" w:cs="宋体" w:hint="eastAsia"/>
          <w:b/>
          <w:bCs/>
          <w:sz w:val="18"/>
          <w:szCs w:val="18"/>
          <w:lang w:val="zh-CN"/>
        </w:rPr>
        <w:t>第五条</w:t>
      </w:r>
      <w:r w:rsidRPr="0084787C">
        <w:rPr>
          <w:rFonts w:ascii="宋体" w:hAnsi="宋体" w:cs="宋体" w:hint="eastAsia"/>
          <w:sz w:val="18"/>
          <w:szCs w:val="18"/>
          <w:lang w:val="zh-CN"/>
        </w:rPr>
        <w:t>保险事故发生后，被保险人因保险事故而被提起仲裁或者诉讼的，对应由被保险人承担的仲裁或者诉讼费用以及事先经保险人书面同意支付的其他必要的、合理的费用（以下统称“法律费用”），保险人按照本合同的约定也负责赔偿。</w:t>
      </w:r>
    </w:p>
    <w:p w:rsidR="001220BF" w:rsidRPr="0084787C" w:rsidRDefault="001220BF" w:rsidP="001220BF">
      <w:pPr>
        <w:adjustRightInd w:val="0"/>
        <w:snapToGrid w:val="0"/>
        <w:spacing w:line="220" w:lineRule="exact"/>
        <w:jc w:val="center"/>
        <w:rPr>
          <w:rFonts w:ascii="宋体" w:hAnsi="宋体"/>
          <w:b/>
          <w:bCs/>
          <w:sz w:val="18"/>
          <w:szCs w:val="18"/>
          <w:lang w:val="zh-CN"/>
        </w:rPr>
      </w:pPr>
      <w:r w:rsidRPr="0084787C">
        <w:rPr>
          <w:rFonts w:ascii="宋体" w:hAnsi="宋体" w:cs="宋体" w:hint="eastAsia"/>
          <w:b/>
          <w:bCs/>
          <w:sz w:val="18"/>
          <w:szCs w:val="18"/>
          <w:lang w:val="zh-CN"/>
        </w:rPr>
        <w:t>责任免除</w:t>
      </w:r>
    </w:p>
    <w:p w:rsidR="001220BF" w:rsidRPr="0084787C" w:rsidRDefault="001220BF" w:rsidP="001220BF">
      <w:pPr>
        <w:adjustRightInd w:val="0"/>
        <w:snapToGrid w:val="0"/>
        <w:spacing w:line="220" w:lineRule="exact"/>
        <w:ind w:firstLineChars="200" w:firstLine="361"/>
        <w:rPr>
          <w:rFonts w:ascii="宋体" w:hAnsi="宋体" w:cs="宋体"/>
          <w:b/>
          <w:bCs/>
          <w:sz w:val="18"/>
          <w:szCs w:val="18"/>
          <w:lang w:val="zh-CN"/>
        </w:rPr>
      </w:pPr>
      <w:r w:rsidRPr="0084787C">
        <w:rPr>
          <w:rFonts w:ascii="宋体" w:hAnsi="宋体" w:cs="宋体" w:hint="eastAsia"/>
          <w:b/>
          <w:bCs/>
          <w:sz w:val="18"/>
          <w:szCs w:val="18"/>
          <w:lang w:val="zh-CN"/>
        </w:rPr>
        <w:t>第六条下列任何情形下发生的损失、费用和责任，保险人不负责赔偿：</w:t>
      </w:r>
    </w:p>
    <w:p w:rsidR="001220BF" w:rsidRPr="0084787C" w:rsidRDefault="001220BF" w:rsidP="001220BF">
      <w:pPr>
        <w:adjustRightInd w:val="0"/>
        <w:snapToGrid w:val="0"/>
        <w:spacing w:line="220" w:lineRule="exact"/>
        <w:ind w:firstLineChars="200" w:firstLine="361"/>
        <w:rPr>
          <w:rFonts w:ascii="宋体" w:hAnsi="宋体" w:cs="宋体"/>
          <w:b/>
          <w:bCs/>
          <w:sz w:val="18"/>
          <w:szCs w:val="18"/>
          <w:lang w:val="zh-CN"/>
        </w:rPr>
      </w:pPr>
      <w:r w:rsidRPr="0084787C">
        <w:rPr>
          <w:rFonts w:ascii="宋体" w:hAnsi="宋体" w:cs="宋体" w:hint="eastAsia"/>
          <w:b/>
          <w:bCs/>
          <w:sz w:val="18"/>
          <w:szCs w:val="18"/>
          <w:lang w:val="zh-CN"/>
        </w:rPr>
        <w:t>（一）被保险人使用未取得校车标牌的车辆提供校车服务；</w:t>
      </w:r>
    </w:p>
    <w:p w:rsidR="001220BF" w:rsidRPr="0084787C" w:rsidRDefault="001220BF" w:rsidP="001220BF">
      <w:pPr>
        <w:adjustRightInd w:val="0"/>
        <w:snapToGrid w:val="0"/>
        <w:spacing w:line="220" w:lineRule="exact"/>
        <w:ind w:firstLineChars="200" w:firstLine="361"/>
        <w:rPr>
          <w:rFonts w:ascii="宋体" w:hAnsi="宋体" w:cs="宋体"/>
          <w:b/>
          <w:bCs/>
          <w:sz w:val="18"/>
          <w:szCs w:val="18"/>
          <w:lang w:val="zh-CN"/>
        </w:rPr>
      </w:pPr>
      <w:r w:rsidRPr="0084787C">
        <w:rPr>
          <w:rFonts w:ascii="宋体" w:hAnsi="宋体" w:cs="宋体" w:hint="eastAsia"/>
          <w:b/>
          <w:bCs/>
          <w:sz w:val="18"/>
          <w:szCs w:val="18"/>
          <w:lang w:val="zh-CN"/>
        </w:rPr>
        <w:t>（二）被保险人聘用未取得校车驾驶资格的机动车驾驶人驾驶校车；</w:t>
      </w:r>
    </w:p>
    <w:p w:rsidR="001220BF" w:rsidRPr="0084787C" w:rsidRDefault="001220BF" w:rsidP="001220BF">
      <w:pPr>
        <w:adjustRightInd w:val="0"/>
        <w:snapToGrid w:val="0"/>
        <w:spacing w:line="220" w:lineRule="exact"/>
        <w:ind w:firstLineChars="200" w:firstLine="361"/>
        <w:rPr>
          <w:rFonts w:ascii="宋体" w:hAnsi="宋体" w:cs="宋体"/>
          <w:b/>
          <w:bCs/>
          <w:sz w:val="18"/>
          <w:szCs w:val="18"/>
          <w:lang w:val="zh-CN"/>
        </w:rPr>
      </w:pPr>
      <w:r w:rsidRPr="0084787C">
        <w:rPr>
          <w:rFonts w:ascii="宋体" w:hAnsi="宋体" w:cs="宋体" w:hint="eastAsia"/>
          <w:b/>
          <w:bCs/>
          <w:sz w:val="18"/>
          <w:szCs w:val="18"/>
          <w:lang w:val="zh-CN"/>
        </w:rPr>
        <w:t>（三）校车驾驶人故意犯罪、吸毒、醉酒及酒后驾驶校车；</w:t>
      </w:r>
    </w:p>
    <w:p w:rsidR="001220BF" w:rsidRPr="0084787C" w:rsidRDefault="001220BF" w:rsidP="001220BF">
      <w:pPr>
        <w:adjustRightInd w:val="0"/>
        <w:snapToGrid w:val="0"/>
        <w:spacing w:line="220" w:lineRule="exact"/>
        <w:ind w:firstLineChars="200" w:firstLine="361"/>
        <w:rPr>
          <w:rFonts w:ascii="宋体" w:hAnsi="宋体" w:cs="宋体"/>
          <w:b/>
          <w:bCs/>
          <w:sz w:val="18"/>
          <w:szCs w:val="18"/>
          <w:lang w:val="zh-CN"/>
        </w:rPr>
      </w:pPr>
      <w:r w:rsidRPr="0084787C">
        <w:rPr>
          <w:rFonts w:ascii="宋体" w:hAnsi="宋体" w:cs="宋体" w:hint="eastAsia"/>
          <w:b/>
          <w:bCs/>
          <w:sz w:val="18"/>
          <w:szCs w:val="18"/>
          <w:lang w:val="zh-CN"/>
        </w:rPr>
        <w:t>（四）</w:t>
      </w:r>
      <w:r w:rsidRPr="0084787C">
        <w:rPr>
          <w:rFonts w:ascii="宋体" w:hAnsi="宋体" w:cs="宋体"/>
          <w:b/>
          <w:bCs/>
          <w:sz w:val="18"/>
          <w:szCs w:val="18"/>
          <w:lang w:val="zh-CN"/>
        </w:rPr>
        <w:t>校车</w:t>
      </w:r>
      <w:r w:rsidRPr="0084787C">
        <w:rPr>
          <w:rFonts w:ascii="宋体" w:hAnsi="宋体" w:cs="宋体" w:hint="eastAsia"/>
          <w:b/>
          <w:bCs/>
          <w:sz w:val="18"/>
          <w:szCs w:val="18"/>
          <w:lang w:val="zh-CN"/>
        </w:rPr>
        <w:t>经</w:t>
      </w:r>
      <w:r w:rsidRPr="0084787C">
        <w:rPr>
          <w:rFonts w:ascii="宋体" w:hAnsi="宋体" w:cs="宋体"/>
          <w:b/>
          <w:bCs/>
          <w:sz w:val="18"/>
          <w:szCs w:val="18"/>
          <w:lang w:val="zh-CN"/>
        </w:rPr>
        <w:t>机动车安全技术检验</w:t>
      </w:r>
      <w:r w:rsidRPr="0084787C">
        <w:rPr>
          <w:rFonts w:ascii="宋体" w:hAnsi="宋体" w:cs="宋体" w:hint="eastAsia"/>
          <w:b/>
          <w:bCs/>
          <w:sz w:val="18"/>
          <w:szCs w:val="18"/>
          <w:lang w:val="zh-CN"/>
        </w:rPr>
        <w:t>不合格；</w:t>
      </w:r>
    </w:p>
    <w:p w:rsidR="001220BF" w:rsidRPr="0084787C" w:rsidRDefault="001220BF" w:rsidP="001220BF">
      <w:pPr>
        <w:adjustRightInd w:val="0"/>
        <w:snapToGrid w:val="0"/>
        <w:spacing w:line="220" w:lineRule="exact"/>
        <w:ind w:firstLineChars="200" w:firstLine="361"/>
        <w:rPr>
          <w:rFonts w:ascii="宋体" w:hAnsi="宋体" w:cs="宋体"/>
          <w:b/>
          <w:bCs/>
          <w:sz w:val="18"/>
          <w:szCs w:val="18"/>
          <w:lang w:val="zh-CN"/>
        </w:rPr>
      </w:pPr>
      <w:r w:rsidRPr="0084787C">
        <w:rPr>
          <w:rFonts w:ascii="宋体" w:hAnsi="宋体" w:cs="宋体" w:hint="eastAsia"/>
          <w:b/>
          <w:bCs/>
          <w:sz w:val="18"/>
          <w:szCs w:val="18"/>
          <w:lang w:val="zh-CN"/>
        </w:rPr>
        <w:t>（五）校车载人超过核定的人数；</w:t>
      </w:r>
    </w:p>
    <w:p w:rsidR="001220BF" w:rsidRPr="0084787C" w:rsidRDefault="001220BF" w:rsidP="001220BF">
      <w:pPr>
        <w:adjustRightInd w:val="0"/>
        <w:snapToGrid w:val="0"/>
        <w:spacing w:line="220" w:lineRule="exact"/>
        <w:ind w:firstLineChars="200" w:firstLine="361"/>
        <w:rPr>
          <w:rFonts w:ascii="宋体" w:hAnsi="宋体" w:cs="宋体"/>
          <w:b/>
          <w:bCs/>
          <w:sz w:val="18"/>
          <w:szCs w:val="18"/>
          <w:lang w:val="zh-CN"/>
        </w:rPr>
      </w:pPr>
      <w:r w:rsidRPr="0084787C">
        <w:rPr>
          <w:rFonts w:ascii="宋体" w:hAnsi="宋体" w:cs="宋体" w:hint="eastAsia"/>
          <w:b/>
          <w:bCs/>
          <w:sz w:val="18"/>
          <w:szCs w:val="18"/>
          <w:lang w:val="zh-CN"/>
        </w:rPr>
        <w:t>（六）被保险人未指派照管人员随校车全程照管乘车学生。</w:t>
      </w:r>
    </w:p>
    <w:p w:rsidR="001220BF" w:rsidRPr="0084787C" w:rsidRDefault="001220BF" w:rsidP="001220BF">
      <w:pPr>
        <w:adjustRightInd w:val="0"/>
        <w:snapToGrid w:val="0"/>
        <w:spacing w:line="220" w:lineRule="exact"/>
        <w:ind w:firstLineChars="200" w:firstLine="361"/>
        <w:rPr>
          <w:rFonts w:ascii="宋体" w:hAnsi="宋体"/>
          <w:b/>
          <w:bCs/>
          <w:sz w:val="18"/>
          <w:szCs w:val="18"/>
          <w:lang w:val="zh-CN"/>
        </w:rPr>
      </w:pPr>
      <w:r w:rsidRPr="0084787C">
        <w:rPr>
          <w:rFonts w:ascii="宋体" w:hAnsi="宋体" w:cs="宋体" w:hint="eastAsia"/>
          <w:b/>
          <w:bCs/>
          <w:sz w:val="18"/>
          <w:szCs w:val="18"/>
          <w:lang w:val="zh-CN"/>
        </w:rPr>
        <w:t>第七条 下列原因造成的损失、费用和责任，保险人不负责赔偿：</w:t>
      </w:r>
    </w:p>
    <w:p w:rsidR="001220BF" w:rsidRPr="0084787C" w:rsidRDefault="001220BF" w:rsidP="001220BF">
      <w:pPr>
        <w:adjustRightInd w:val="0"/>
        <w:snapToGrid w:val="0"/>
        <w:spacing w:line="220" w:lineRule="exact"/>
        <w:ind w:firstLineChars="200" w:firstLine="361"/>
        <w:rPr>
          <w:rFonts w:ascii="宋体" w:hAnsi="宋体"/>
          <w:b/>
          <w:bCs/>
          <w:sz w:val="18"/>
          <w:szCs w:val="18"/>
          <w:lang w:val="zh-CN"/>
        </w:rPr>
      </w:pPr>
      <w:r w:rsidRPr="0084787C">
        <w:rPr>
          <w:rFonts w:ascii="宋体" w:hAnsi="宋体" w:cs="宋体" w:hint="eastAsia"/>
          <w:b/>
          <w:bCs/>
          <w:sz w:val="18"/>
          <w:szCs w:val="18"/>
          <w:lang w:val="zh-CN"/>
        </w:rPr>
        <w:t>（一）投保人、被保险人以及其雇员的故意行为；</w:t>
      </w:r>
    </w:p>
    <w:p w:rsidR="001220BF" w:rsidRPr="0084787C" w:rsidRDefault="001220BF" w:rsidP="001220BF">
      <w:pPr>
        <w:adjustRightInd w:val="0"/>
        <w:snapToGrid w:val="0"/>
        <w:spacing w:line="220" w:lineRule="exact"/>
        <w:ind w:firstLineChars="200" w:firstLine="361"/>
        <w:rPr>
          <w:rFonts w:ascii="宋体" w:hAnsi="宋体"/>
          <w:b/>
          <w:bCs/>
          <w:sz w:val="18"/>
          <w:szCs w:val="18"/>
          <w:lang w:val="zh-CN"/>
        </w:rPr>
      </w:pPr>
      <w:r w:rsidRPr="0084787C">
        <w:rPr>
          <w:rFonts w:ascii="宋体" w:hAnsi="宋体" w:cs="宋体" w:hint="eastAsia"/>
          <w:b/>
          <w:bCs/>
          <w:sz w:val="18"/>
          <w:szCs w:val="18"/>
          <w:lang w:val="zh-CN"/>
        </w:rPr>
        <w:t>（二）战争、敌对行动、军事行为、武装冲突、罢工、暴动、民众骚乱、恐怖活动；</w:t>
      </w:r>
    </w:p>
    <w:p w:rsidR="001220BF" w:rsidRPr="0084787C" w:rsidRDefault="001220BF" w:rsidP="001220BF">
      <w:pPr>
        <w:adjustRightInd w:val="0"/>
        <w:snapToGrid w:val="0"/>
        <w:spacing w:line="220" w:lineRule="exact"/>
        <w:ind w:firstLineChars="200" w:firstLine="361"/>
        <w:rPr>
          <w:rFonts w:ascii="宋体" w:hAnsi="宋体"/>
          <w:b/>
          <w:bCs/>
          <w:sz w:val="18"/>
          <w:szCs w:val="18"/>
          <w:lang w:val="zh-CN"/>
        </w:rPr>
      </w:pPr>
      <w:r w:rsidRPr="0084787C">
        <w:rPr>
          <w:rFonts w:ascii="宋体" w:hAnsi="宋体" w:cs="宋体" w:hint="eastAsia"/>
          <w:b/>
          <w:bCs/>
          <w:sz w:val="18"/>
          <w:szCs w:val="18"/>
          <w:lang w:val="zh-CN"/>
        </w:rPr>
        <w:t>（三）核辐射、核爆炸、核污染或其他放射性污染；</w:t>
      </w:r>
    </w:p>
    <w:p w:rsidR="001220BF" w:rsidRPr="0084787C" w:rsidRDefault="001220BF" w:rsidP="001220BF">
      <w:pPr>
        <w:adjustRightInd w:val="0"/>
        <w:snapToGrid w:val="0"/>
        <w:spacing w:line="220" w:lineRule="exact"/>
        <w:ind w:firstLineChars="200" w:firstLine="361"/>
        <w:rPr>
          <w:rFonts w:ascii="宋体" w:hAnsi="宋体"/>
          <w:b/>
          <w:bCs/>
          <w:sz w:val="18"/>
          <w:szCs w:val="18"/>
          <w:lang w:val="zh-CN"/>
        </w:rPr>
      </w:pPr>
      <w:r w:rsidRPr="0084787C">
        <w:rPr>
          <w:rFonts w:ascii="宋体" w:hAnsi="宋体" w:cs="宋体" w:hint="eastAsia"/>
          <w:b/>
          <w:bCs/>
          <w:sz w:val="18"/>
          <w:szCs w:val="18"/>
          <w:lang w:val="zh-CN"/>
        </w:rPr>
        <w:t>（四）行政行为或司法行为；</w:t>
      </w:r>
    </w:p>
    <w:p w:rsidR="001220BF" w:rsidRPr="0084787C" w:rsidRDefault="001220BF" w:rsidP="001220BF">
      <w:pPr>
        <w:adjustRightInd w:val="0"/>
        <w:snapToGrid w:val="0"/>
        <w:spacing w:line="220" w:lineRule="exact"/>
        <w:ind w:firstLineChars="200" w:firstLine="361"/>
        <w:rPr>
          <w:rFonts w:ascii="宋体" w:hAnsi="宋体"/>
          <w:b/>
          <w:bCs/>
          <w:sz w:val="18"/>
          <w:szCs w:val="18"/>
          <w:lang w:val="zh-CN"/>
        </w:rPr>
      </w:pPr>
      <w:r w:rsidRPr="0084787C">
        <w:rPr>
          <w:rFonts w:ascii="宋体" w:hAnsi="宋体" w:cs="宋体" w:hint="eastAsia"/>
          <w:b/>
          <w:bCs/>
          <w:sz w:val="18"/>
          <w:szCs w:val="18"/>
          <w:lang w:val="zh-CN"/>
        </w:rPr>
        <w:t>（五）地震、海啸。</w:t>
      </w:r>
    </w:p>
    <w:p w:rsidR="001220BF" w:rsidRPr="0084787C" w:rsidRDefault="001220BF" w:rsidP="001220BF">
      <w:pPr>
        <w:adjustRightInd w:val="0"/>
        <w:snapToGrid w:val="0"/>
        <w:spacing w:line="220" w:lineRule="exact"/>
        <w:ind w:firstLineChars="200" w:firstLine="361"/>
        <w:rPr>
          <w:rFonts w:ascii="宋体" w:hAnsi="宋体"/>
          <w:b/>
          <w:bCs/>
          <w:sz w:val="18"/>
          <w:szCs w:val="18"/>
          <w:lang w:val="zh-CN"/>
        </w:rPr>
      </w:pPr>
      <w:r w:rsidRPr="0084787C">
        <w:rPr>
          <w:rFonts w:ascii="宋体" w:hAnsi="宋体" w:cs="宋体" w:hint="eastAsia"/>
          <w:b/>
          <w:bCs/>
          <w:sz w:val="18"/>
          <w:szCs w:val="18"/>
          <w:lang w:val="zh-CN"/>
        </w:rPr>
        <w:t>第八条下列损失、费用和责任，保险人不负责赔偿：</w:t>
      </w:r>
    </w:p>
    <w:p w:rsidR="001220BF" w:rsidRPr="0084787C" w:rsidRDefault="001220BF" w:rsidP="001220BF">
      <w:pPr>
        <w:adjustRightInd w:val="0"/>
        <w:snapToGrid w:val="0"/>
        <w:spacing w:line="220" w:lineRule="exact"/>
        <w:ind w:firstLineChars="200" w:firstLine="361"/>
        <w:rPr>
          <w:rFonts w:ascii="宋体" w:hAnsi="宋体"/>
          <w:b/>
          <w:bCs/>
          <w:sz w:val="18"/>
          <w:szCs w:val="18"/>
          <w:lang w:val="zh-CN"/>
        </w:rPr>
      </w:pPr>
      <w:r w:rsidRPr="0084787C">
        <w:rPr>
          <w:rFonts w:ascii="宋体" w:hAnsi="宋体" w:cs="宋体" w:hint="eastAsia"/>
          <w:b/>
          <w:bCs/>
          <w:sz w:val="18"/>
          <w:szCs w:val="18"/>
          <w:lang w:val="zh-CN"/>
        </w:rPr>
        <w:t>（一）非本合同所称车上人员的人身伤亡和财产损失；</w:t>
      </w:r>
    </w:p>
    <w:p w:rsidR="001220BF" w:rsidRPr="0084787C" w:rsidRDefault="001220BF" w:rsidP="001220BF">
      <w:pPr>
        <w:adjustRightInd w:val="0"/>
        <w:snapToGrid w:val="0"/>
        <w:spacing w:line="220" w:lineRule="exact"/>
        <w:ind w:firstLineChars="200" w:firstLine="361"/>
        <w:rPr>
          <w:rFonts w:ascii="宋体" w:hAnsi="宋体"/>
          <w:b/>
          <w:bCs/>
          <w:sz w:val="18"/>
          <w:szCs w:val="18"/>
          <w:lang w:val="zh-CN"/>
        </w:rPr>
      </w:pPr>
      <w:r w:rsidRPr="0084787C">
        <w:rPr>
          <w:rFonts w:ascii="宋体" w:hAnsi="宋体" w:cs="宋体" w:hint="eastAsia"/>
          <w:b/>
          <w:bCs/>
          <w:sz w:val="18"/>
          <w:szCs w:val="18"/>
          <w:lang w:val="zh-CN"/>
        </w:rPr>
        <w:t>（二）车上人员因疾病（包括因乘坐校车感染的传染病）、分娩、自残、殴斗、自杀、犯罪行为造成的人身伤亡和财产损失；</w:t>
      </w:r>
    </w:p>
    <w:p w:rsidR="001220BF" w:rsidRPr="0084787C" w:rsidRDefault="001220BF" w:rsidP="001220BF">
      <w:pPr>
        <w:adjustRightInd w:val="0"/>
        <w:snapToGrid w:val="0"/>
        <w:spacing w:line="220" w:lineRule="exact"/>
        <w:ind w:firstLineChars="200" w:firstLine="361"/>
        <w:rPr>
          <w:rFonts w:ascii="宋体" w:hAnsi="宋体"/>
          <w:b/>
          <w:bCs/>
          <w:sz w:val="18"/>
          <w:szCs w:val="18"/>
          <w:lang w:val="zh-CN"/>
        </w:rPr>
      </w:pPr>
      <w:r w:rsidRPr="0084787C">
        <w:rPr>
          <w:rFonts w:ascii="宋体" w:hAnsi="宋体" w:cs="宋体" w:hint="eastAsia"/>
          <w:b/>
          <w:bCs/>
          <w:sz w:val="18"/>
          <w:szCs w:val="18"/>
          <w:lang w:val="zh-CN"/>
        </w:rPr>
        <w:t>（三）车上人员在校车外（不包括上下车）遭受的人身伤亡和财产损失；</w:t>
      </w:r>
    </w:p>
    <w:p w:rsidR="001220BF" w:rsidRPr="0084787C" w:rsidRDefault="001220BF" w:rsidP="001220BF">
      <w:pPr>
        <w:adjustRightInd w:val="0"/>
        <w:snapToGrid w:val="0"/>
        <w:spacing w:line="220" w:lineRule="exact"/>
        <w:ind w:firstLineChars="200" w:firstLine="361"/>
        <w:rPr>
          <w:rFonts w:ascii="宋体" w:hAnsi="宋体"/>
          <w:b/>
          <w:bCs/>
          <w:sz w:val="18"/>
          <w:szCs w:val="18"/>
          <w:lang w:val="zh-CN"/>
        </w:rPr>
      </w:pPr>
      <w:r w:rsidRPr="0084787C">
        <w:rPr>
          <w:rFonts w:ascii="宋体" w:hAnsi="宋体" w:cs="宋体" w:hint="eastAsia"/>
          <w:b/>
          <w:bCs/>
          <w:sz w:val="18"/>
          <w:szCs w:val="18"/>
          <w:lang w:val="zh-CN"/>
        </w:rPr>
        <w:t>（四）车上人员随身携带物品或者托运行李本身的自然属性、质量或者缺陷造成的损失；</w:t>
      </w:r>
    </w:p>
    <w:p w:rsidR="001220BF" w:rsidRPr="0084787C" w:rsidRDefault="001220BF" w:rsidP="001220BF">
      <w:pPr>
        <w:adjustRightInd w:val="0"/>
        <w:snapToGrid w:val="0"/>
        <w:spacing w:line="220" w:lineRule="exact"/>
        <w:ind w:firstLineChars="200" w:firstLine="361"/>
        <w:rPr>
          <w:rFonts w:ascii="宋体" w:hAnsi="宋体"/>
          <w:b/>
          <w:bCs/>
          <w:sz w:val="18"/>
          <w:szCs w:val="18"/>
          <w:lang w:val="zh-CN"/>
        </w:rPr>
      </w:pPr>
      <w:r w:rsidRPr="0084787C">
        <w:rPr>
          <w:rFonts w:ascii="宋体" w:hAnsi="宋体" w:cs="宋体" w:hint="eastAsia"/>
          <w:b/>
          <w:bCs/>
          <w:sz w:val="18"/>
          <w:szCs w:val="18"/>
          <w:lang w:val="zh-CN"/>
        </w:rPr>
        <w:t>（五）被保险人应当承担的合同责任，但无合同存在时仍然应由被保险人承担的法律责任不在此限；</w:t>
      </w:r>
    </w:p>
    <w:p w:rsidR="001220BF" w:rsidRPr="0084787C" w:rsidRDefault="001220BF" w:rsidP="001220BF">
      <w:pPr>
        <w:adjustRightInd w:val="0"/>
        <w:snapToGrid w:val="0"/>
        <w:spacing w:line="220" w:lineRule="exact"/>
        <w:ind w:firstLineChars="200" w:firstLine="361"/>
        <w:rPr>
          <w:rFonts w:ascii="宋体" w:hAnsi="宋体" w:cs="宋体"/>
          <w:b/>
          <w:bCs/>
          <w:sz w:val="18"/>
          <w:szCs w:val="18"/>
          <w:lang w:val="zh-CN"/>
        </w:rPr>
      </w:pPr>
      <w:r w:rsidRPr="0084787C">
        <w:rPr>
          <w:rFonts w:ascii="宋体" w:hAnsi="宋体" w:cs="宋体" w:hint="eastAsia"/>
          <w:b/>
          <w:bCs/>
          <w:sz w:val="18"/>
          <w:szCs w:val="18"/>
          <w:lang w:val="zh-CN"/>
        </w:rPr>
        <w:t>（六）罚款、罚金及惩罚性赔偿；</w:t>
      </w:r>
    </w:p>
    <w:p w:rsidR="001220BF" w:rsidRPr="0084787C" w:rsidRDefault="001220BF" w:rsidP="001220BF">
      <w:pPr>
        <w:adjustRightInd w:val="0"/>
        <w:snapToGrid w:val="0"/>
        <w:spacing w:line="220" w:lineRule="exact"/>
        <w:ind w:firstLineChars="200" w:firstLine="361"/>
        <w:rPr>
          <w:rFonts w:ascii="宋体" w:hAnsi="宋体"/>
          <w:b/>
          <w:bCs/>
          <w:sz w:val="18"/>
          <w:szCs w:val="18"/>
          <w:lang w:val="zh-CN"/>
        </w:rPr>
      </w:pPr>
      <w:r w:rsidRPr="0084787C">
        <w:rPr>
          <w:rFonts w:ascii="宋体" w:hAnsi="宋体" w:cs="宋体" w:hint="eastAsia"/>
          <w:b/>
          <w:bCs/>
          <w:sz w:val="18"/>
          <w:szCs w:val="18"/>
          <w:lang w:val="zh-CN"/>
        </w:rPr>
        <w:t>（七）精神损害赔偿；</w:t>
      </w:r>
    </w:p>
    <w:p w:rsidR="001220BF" w:rsidRPr="0084787C" w:rsidRDefault="001220BF" w:rsidP="001220BF">
      <w:pPr>
        <w:adjustRightInd w:val="0"/>
        <w:snapToGrid w:val="0"/>
        <w:spacing w:line="220" w:lineRule="exact"/>
        <w:ind w:firstLineChars="200" w:firstLine="361"/>
        <w:rPr>
          <w:rFonts w:ascii="宋体" w:hAnsi="宋体" w:cs="宋体"/>
          <w:b/>
          <w:bCs/>
          <w:sz w:val="18"/>
          <w:szCs w:val="18"/>
          <w:lang w:val="zh-CN"/>
        </w:rPr>
      </w:pPr>
      <w:r w:rsidRPr="0084787C">
        <w:rPr>
          <w:rFonts w:ascii="宋体" w:hAnsi="宋体" w:cs="宋体" w:hint="eastAsia"/>
          <w:b/>
          <w:bCs/>
          <w:sz w:val="18"/>
          <w:szCs w:val="18"/>
          <w:lang w:val="zh-CN"/>
        </w:rPr>
        <w:t>（八）间接损失；</w:t>
      </w:r>
    </w:p>
    <w:p w:rsidR="001220BF" w:rsidRPr="0084787C" w:rsidRDefault="001220BF" w:rsidP="001220BF">
      <w:pPr>
        <w:adjustRightInd w:val="0"/>
        <w:snapToGrid w:val="0"/>
        <w:spacing w:line="220" w:lineRule="exact"/>
        <w:ind w:firstLineChars="200" w:firstLine="361"/>
        <w:rPr>
          <w:rFonts w:ascii="宋体" w:hAnsi="宋体"/>
          <w:b/>
          <w:bCs/>
          <w:sz w:val="18"/>
          <w:szCs w:val="18"/>
          <w:lang w:val="zh-CN"/>
        </w:rPr>
      </w:pPr>
      <w:r w:rsidRPr="0084787C">
        <w:rPr>
          <w:rFonts w:ascii="宋体" w:hAnsi="宋体" w:cs="宋体" w:hint="eastAsia"/>
          <w:b/>
          <w:bCs/>
          <w:sz w:val="18"/>
          <w:szCs w:val="18"/>
          <w:lang w:val="zh-CN"/>
        </w:rPr>
        <w:t>（九）本合同中载明的</w:t>
      </w:r>
      <w:bookmarkStart w:id="1" w:name="OLE_LINK6"/>
      <w:r w:rsidRPr="0084787C">
        <w:rPr>
          <w:rFonts w:ascii="宋体" w:hAnsi="宋体" w:cs="宋体" w:hint="eastAsia"/>
          <w:b/>
          <w:bCs/>
          <w:sz w:val="18"/>
          <w:szCs w:val="18"/>
          <w:lang w:val="zh-CN"/>
        </w:rPr>
        <w:t>免赔额</w:t>
      </w:r>
      <w:bookmarkEnd w:id="1"/>
      <w:r w:rsidRPr="0084787C">
        <w:rPr>
          <w:rFonts w:ascii="宋体" w:hAnsi="宋体" w:cs="宋体" w:hint="eastAsia"/>
          <w:b/>
          <w:bCs/>
          <w:sz w:val="18"/>
          <w:szCs w:val="18"/>
          <w:lang w:val="zh-CN"/>
        </w:rPr>
        <w:t>或按照本合同中载明的免赔率计算的免赔额。</w:t>
      </w:r>
    </w:p>
    <w:p w:rsidR="001220BF" w:rsidRPr="0084787C" w:rsidRDefault="001220BF" w:rsidP="001220BF">
      <w:pPr>
        <w:tabs>
          <w:tab w:val="num" w:pos="1800"/>
        </w:tabs>
        <w:adjustRightInd w:val="0"/>
        <w:snapToGrid w:val="0"/>
        <w:spacing w:line="220" w:lineRule="exact"/>
        <w:ind w:firstLineChars="200" w:firstLine="361"/>
        <w:rPr>
          <w:rFonts w:ascii="宋体" w:hAnsi="宋体"/>
          <w:b/>
          <w:bCs/>
          <w:sz w:val="18"/>
          <w:szCs w:val="18"/>
        </w:rPr>
      </w:pPr>
      <w:r w:rsidRPr="0084787C">
        <w:rPr>
          <w:rFonts w:ascii="宋体" w:hAnsi="宋体" w:cs="宋体" w:hint="eastAsia"/>
          <w:b/>
          <w:bCs/>
          <w:sz w:val="18"/>
          <w:szCs w:val="18"/>
        </w:rPr>
        <w:t>第九条其他不属于本保险责任范围内的损失、费用和责任，保险人不负责赔偿。</w:t>
      </w:r>
    </w:p>
    <w:p w:rsidR="001220BF" w:rsidRPr="0084787C" w:rsidRDefault="001220BF" w:rsidP="001220BF">
      <w:pPr>
        <w:adjustRightInd w:val="0"/>
        <w:snapToGrid w:val="0"/>
        <w:spacing w:line="220" w:lineRule="exact"/>
        <w:jc w:val="center"/>
        <w:rPr>
          <w:rFonts w:ascii="宋体" w:hAnsi="宋体" w:cs="宋体"/>
          <w:b/>
          <w:bCs/>
          <w:sz w:val="18"/>
          <w:szCs w:val="18"/>
          <w:lang w:val="zh-CN"/>
        </w:rPr>
      </w:pPr>
      <w:r w:rsidRPr="0084787C">
        <w:rPr>
          <w:rFonts w:ascii="宋体" w:hAnsi="宋体" w:cs="宋体" w:hint="eastAsia"/>
          <w:b/>
          <w:bCs/>
          <w:sz w:val="18"/>
          <w:szCs w:val="18"/>
          <w:lang w:val="zh-CN"/>
        </w:rPr>
        <w:lastRenderedPageBreak/>
        <w:t>责任限额与免赔额（率）</w:t>
      </w:r>
    </w:p>
    <w:p w:rsidR="001220BF" w:rsidRPr="0084787C" w:rsidRDefault="001220BF" w:rsidP="001220BF">
      <w:pPr>
        <w:tabs>
          <w:tab w:val="num" w:pos="1800"/>
        </w:tabs>
        <w:adjustRightInd w:val="0"/>
        <w:snapToGrid w:val="0"/>
        <w:spacing w:line="220" w:lineRule="exact"/>
        <w:ind w:firstLineChars="200" w:firstLine="361"/>
        <w:rPr>
          <w:rFonts w:ascii="宋体" w:hAnsi="宋体" w:cs="宋体"/>
          <w:sz w:val="18"/>
          <w:szCs w:val="18"/>
          <w:lang w:val="zh-CN"/>
        </w:rPr>
      </w:pPr>
      <w:r w:rsidRPr="0084787C">
        <w:rPr>
          <w:rFonts w:ascii="宋体" w:hAnsi="宋体" w:cs="宋体" w:hint="eastAsia"/>
          <w:b/>
          <w:bCs/>
          <w:sz w:val="18"/>
          <w:szCs w:val="18"/>
        </w:rPr>
        <w:t>第十条</w:t>
      </w:r>
      <w:r w:rsidRPr="0084787C">
        <w:rPr>
          <w:rFonts w:ascii="宋体" w:hAnsi="宋体" w:cs="宋体" w:hint="eastAsia"/>
          <w:sz w:val="18"/>
          <w:szCs w:val="18"/>
        </w:rPr>
        <w:t>责任限额包括每人责任限额、累计责任限额，由投保人与保险人协商确定，并在保险合同</w:t>
      </w:r>
      <w:r w:rsidRPr="0084787C">
        <w:rPr>
          <w:rFonts w:ascii="宋体" w:hAnsi="宋体" w:cs="宋体" w:hint="eastAsia"/>
          <w:sz w:val="18"/>
          <w:szCs w:val="18"/>
          <w:lang w:val="zh-CN"/>
        </w:rPr>
        <w:t>中载明。</w:t>
      </w:r>
    </w:p>
    <w:p w:rsidR="001220BF" w:rsidRPr="0084787C" w:rsidRDefault="001220BF" w:rsidP="001220BF">
      <w:pPr>
        <w:tabs>
          <w:tab w:val="num" w:pos="1800"/>
        </w:tabs>
        <w:adjustRightInd w:val="0"/>
        <w:snapToGrid w:val="0"/>
        <w:spacing w:line="220" w:lineRule="exact"/>
        <w:ind w:firstLineChars="200" w:firstLine="361"/>
        <w:rPr>
          <w:rFonts w:ascii="宋体" w:hAnsi="宋体" w:cs="宋体"/>
          <w:bCs/>
          <w:sz w:val="18"/>
          <w:szCs w:val="18"/>
        </w:rPr>
      </w:pPr>
      <w:r w:rsidRPr="0084787C">
        <w:rPr>
          <w:rFonts w:ascii="宋体" w:hAnsi="宋体" w:cs="宋体" w:hint="eastAsia"/>
          <w:b/>
          <w:bCs/>
          <w:sz w:val="18"/>
          <w:szCs w:val="18"/>
        </w:rPr>
        <w:t>第十一条</w:t>
      </w:r>
      <w:r w:rsidRPr="0084787C">
        <w:rPr>
          <w:rFonts w:ascii="宋体" w:hAnsi="宋体" w:cs="宋体"/>
          <w:b/>
          <w:bCs/>
          <w:sz w:val="18"/>
          <w:szCs w:val="18"/>
        </w:rPr>
        <w:t>每次事故免赔额（率）由投保人与保险人在签订保险合同时协商确定，并在保险合同中载明。</w:t>
      </w:r>
    </w:p>
    <w:p w:rsidR="001220BF" w:rsidRPr="0084787C" w:rsidRDefault="001220BF" w:rsidP="001220BF">
      <w:pPr>
        <w:adjustRightInd w:val="0"/>
        <w:snapToGrid w:val="0"/>
        <w:spacing w:line="220" w:lineRule="exact"/>
        <w:jc w:val="center"/>
        <w:rPr>
          <w:rFonts w:ascii="宋体" w:hAnsi="宋体"/>
          <w:b/>
          <w:bCs/>
          <w:sz w:val="18"/>
          <w:szCs w:val="18"/>
          <w:lang w:val="zh-CN"/>
        </w:rPr>
      </w:pPr>
      <w:r w:rsidRPr="0084787C">
        <w:rPr>
          <w:rFonts w:ascii="宋体" w:hAnsi="宋体" w:cs="宋体" w:hint="eastAsia"/>
          <w:b/>
          <w:bCs/>
          <w:sz w:val="18"/>
          <w:szCs w:val="18"/>
          <w:lang w:val="zh-CN"/>
        </w:rPr>
        <w:t>保险期间</w:t>
      </w:r>
    </w:p>
    <w:p w:rsidR="001220BF" w:rsidRPr="0084787C" w:rsidRDefault="001220BF" w:rsidP="001220BF">
      <w:pPr>
        <w:tabs>
          <w:tab w:val="num" w:pos="1800"/>
        </w:tabs>
        <w:adjustRightInd w:val="0"/>
        <w:snapToGrid w:val="0"/>
        <w:spacing w:line="220" w:lineRule="exact"/>
        <w:ind w:firstLineChars="200" w:firstLine="361"/>
        <w:rPr>
          <w:rFonts w:ascii="宋体" w:hAnsi="宋体"/>
          <w:b/>
          <w:bCs/>
          <w:sz w:val="18"/>
          <w:szCs w:val="18"/>
          <w:lang w:val="zh-CN"/>
        </w:rPr>
      </w:pPr>
      <w:r w:rsidRPr="0084787C">
        <w:rPr>
          <w:rFonts w:ascii="宋体" w:hAnsi="宋体" w:cs="宋体" w:hint="eastAsia"/>
          <w:b/>
          <w:bCs/>
          <w:sz w:val="18"/>
          <w:szCs w:val="18"/>
          <w:lang w:val="zh-CN"/>
        </w:rPr>
        <w:t>第十二条</w:t>
      </w:r>
      <w:r w:rsidRPr="0084787C">
        <w:rPr>
          <w:rFonts w:ascii="宋体" w:hAnsi="宋体" w:cs="宋体" w:hint="eastAsia"/>
          <w:sz w:val="18"/>
          <w:szCs w:val="18"/>
        </w:rPr>
        <w:t>除另有约定外</w:t>
      </w:r>
      <w:r w:rsidRPr="0084787C">
        <w:rPr>
          <w:rFonts w:ascii="宋体" w:hAnsi="宋体" w:cs="宋体" w:hint="eastAsia"/>
          <w:sz w:val="18"/>
          <w:szCs w:val="18"/>
          <w:lang w:val="zh-CN"/>
        </w:rPr>
        <w:t>，保险期间为一年，以保险单载明的起讫时间为准。</w:t>
      </w:r>
    </w:p>
    <w:p w:rsidR="001220BF" w:rsidRPr="0084787C" w:rsidRDefault="001220BF" w:rsidP="001220BF">
      <w:pPr>
        <w:adjustRightInd w:val="0"/>
        <w:snapToGrid w:val="0"/>
        <w:spacing w:line="220" w:lineRule="exact"/>
        <w:jc w:val="center"/>
        <w:rPr>
          <w:rFonts w:ascii="宋体" w:hAnsi="宋体"/>
          <w:b/>
          <w:bCs/>
          <w:sz w:val="18"/>
          <w:szCs w:val="18"/>
          <w:lang w:val="zh-CN"/>
        </w:rPr>
      </w:pPr>
      <w:r w:rsidRPr="0084787C">
        <w:rPr>
          <w:rFonts w:ascii="宋体" w:hAnsi="宋体" w:cs="宋体" w:hint="eastAsia"/>
          <w:b/>
          <w:bCs/>
          <w:sz w:val="18"/>
          <w:szCs w:val="18"/>
          <w:lang w:val="zh-CN"/>
        </w:rPr>
        <w:t>保险人义务</w:t>
      </w:r>
    </w:p>
    <w:p w:rsidR="001220BF" w:rsidRPr="0084787C" w:rsidRDefault="001220BF" w:rsidP="001220BF">
      <w:pPr>
        <w:adjustRightInd w:val="0"/>
        <w:snapToGrid w:val="0"/>
        <w:spacing w:line="220" w:lineRule="exact"/>
        <w:ind w:firstLineChars="200" w:firstLine="361"/>
        <w:rPr>
          <w:rFonts w:ascii="宋体" w:hAnsi="宋体" w:cs="仿宋_GB2312"/>
          <w:b/>
          <w:bCs/>
          <w:sz w:val="18"/>
          <w:szCs w:val="18"/>
        </w:rPr>
      </w:pPr>
      <w:r w:rsidRPr="0084787C">
        <w:rPr>
          <w:rFonts w:ascii="宋体" w:hAnsi="宋体" w:cs="仿宋_GB2312" w:hint="eastAsia"/>
          <w:b/>
          <w:bCs/>
          <w:sz w:val="18"/>
          <w:szCs w:val="18"/>
        </w:rPr>
        <w:t>第十三条</w:t>
      </w:r>
      <w:r w:rsidRPr="0084787C">
        <w:rPr>
          <w:rFonts w:ascii="宋体" w:hAnsi="宋体" w:cs="仿宋_GB2312" w:hint="eastAsia"/>
          <w:sz w:val="18"/>
          <w:szCs w:val="18"/>
        </w:rPr>
        <w:t>本合同成立后，保险人应当及时向投保人签发保险单或其他保险凭证。</w:t>
      </w:r>
    </w:p>
    <w:p w:rsidR="001220BF" w:rsidRPr="0084787C" w:rsidRDefault="001220BF" w:rsidP="001220BF">
      <w:pPr>
        <w:adjustRightInd w:val="0"/>
        <w:snapToGrid w:val="0"/>
        <w:spacing w:line="220" w:lineRule="exact"/>
        <w:ind w:firstLineChars="200" w:firstLine="361"/>
        <w:rPr>
          <w:rStyle w:val="apple-style-span"/>
          <w:rFonts w:ascii="宋体" w:hAnsi="宋体"/>
          <w:sz w:val="18"/>
          <w:szCs w:val="18"/>
        </w:rPr>
      </w:pPr>
      <w:r w:rsidRPr="0084787C">
        <w:rPr>
          <w:rFonts w:ascii="宋体" w:hAnsi="宋体" w:cs="仿宋_GB2312" w:hint="eastAsia"/>
          <w:b/>
          <w:bCs/>
          <w:sz w:val="18"/>
          <w:szCs w:val="18"/>
        </w:rPr>
        <w:t>第十四条</w:t>
      </w:r>
      <w:r w:rsidRPr="0084787C">
        <w:rPr>
          <w:rStyle w:val="apple-style-span"/>
          <w:rFonts w:ascii="宋体" w:hAnsi="宋体" w:cs="仿宋_GB2312" w:hint="eastAsia"/>
          <w:sz w:val="18"/>
          <w:szCs w:val="18"/>
        </w:rPr>
        <w:t>保险事故发生后，</w:t>
      </w:r>
      <w:r w:rsidRPr="0084787C">
        <w:rPr>
          <w:rFonts w:ascii="宋体" w:hAnsi="宋体" w:hint="eastAsia"/>
          <w:sz w:val="18"/>
          <w:szCs w:val="18"/>
        </w:rPr>
        <w:t>保险人按照第二十四条的约定，认为</w:t>
      </w:r>
      <w:r w:rsidRPr="0084787C">
        <w:rPr>
          <w:rStyle w:val="apple-style-span"/>
          <w:rFonts w:ascii="宋体" w:hAnsi="宋体" w:cs="仿宋_GB2312" w:hint="eastAsia"/>
          <w:sz w:val="18"/>
          <w:szCs w:val="18"/>
        </w:rPr>
        <w:t>投保人、被保险人提供的有关索赔的证明和资料不完整的，应当及时一次性通知投保人、被保险人补充提供。</w:t>
      </w:r>
    </w:p>
    <w:p w:rsidR="001220BF" w:rsidRPr="0084787C" w:rsidRDefault="001220BF" w:rsidP="001220BF">
      <w:pPr>
        <w:spacing w:line="220" w:lineRule="exact"/>
        <w:ind w:firstLineChars="200" w:firstLine="361"/>
        <w:rPr>
          <w:rStyle w:val="apple-style-span"/>
          <w:rFonts w:ascii="宋体" w:hAnsi="宋体"/>
          <w:sz w:val="18"/>
          <w:szCs w:val="18"/>
        </w:rPr>
      </w:pPr>
      <w:r w:rsidRPr="0084787C">
        <w:rPr>
          <w:rFonts w:ascii="宋体" w:hAnsi="宋体" w:cs="仿宋_GB2312" w:hint="eastAsia"/>
          <w:b/>
          <w:bCs/>
          <w:sz w:val="18"/>
          <w:szCs w:val="18"/>
        </w:rPr>
        <w:t>第十五条</w:t>
      </w:r>
      <w:r w:rsidRPr="0084787C">
        <w:rPr>
          <w:rStyle w:val="apple-style-span"/>
          <w:rFonts w:ascii="宋体" w:hAnsi="宋体" w:cs="仿宋_GB2312" w:hint="eastAsia"/>
          <w:sz w:val="18"/>
          <w:szCs w:val="18"/>
        </w:rPr>
        <w:t>保险人收到被保险人的赔偿保险金的请求后，</w:t>
      </w:r>
      <w:r w:rsidRPr="0084787C">
        <w:rPr>
          <w:rFonts w:ascii="宋体" w:hAnsi="宋体" w:hint="eastAsia"/>
          <w:sz w:val="18"/>
          <w:szCs w:val="18"/>
        </w:rPr>
        <w:t>应当及时作出是否属于保险责任的核定，情形复杂的，应当在三十日内作出核定，并将核定结果通知被保险人。对属于保险责任的，在与被保险人达成赔偿保险金的协议后十日内，履行赔偿保险金义务。本合同对赔偿保险金的期限另有约定的，保险人应当按照约定履行赔偿保险金的义务。</w:t>
      </w:r>
    </w:p>
    <w:p w:rsidR="001220BF" w:rsidRPr="0084787C" w:rsidRDefault="001220BF" w:rsidP="001220BF">
      <w:pPr>
        <w:spacing w:line="220" w:lineRule="exact"/>
        <w:ind w:firstLineChars="200" w:firstLine="360"/>
        <w:rPr>
          <w:rFonts w:ascii="宋体" w:hAnsi="宋体" w:cs="仿宋_GB2312"/>
          <w:b/>
          <w:bCs/>
          <w:sz w:val="18"/>
          <w:szCs w:val="18"/>
        </w:rPr>
      </w:pPr>
      <w:r w:rsidRPr="0084787C">
        <w:rPr>
          <w:rStyle w:val="apple-style-span"/>
          <w:rFonts w:ascii="宋体" w:hAnsi="宋体" w:cs="仿宋_GB2312" w:hint="eastAsia"/>
          <w:sz w:val="18"/>
          <w:szCs w:val="18"/>
        </w:rPr>
        <w:t>保险人依照前款的规定作出核定后，对不属于保险责任的，应当自作出核定之日起三日内向被保险人发出拒绝赔偿保险金通知书，并说明理由。</w:t>
      </w:r>
    </w:p>
    <w:p w:rsidR="001220BF" w:rsidRPr="0084787C" w:rsidRDefault="001220BF" w:rsidP="001220BF">
      <w:pPr>
        <w:spacing w:line="220" w:lineRule="exact"/>
        <w:ind w:firstLineChars="200" w:firstLine="361"/>
        <w:rPr>
          <w:rFonts w:ascii="宋体" w:hAnsi="宋体"/>
          <w:b/>
          <w:bCs/>
          <w:sz w:val="18"/>
          <w:szCs w:val="18"/>
        </w:rPr>
      </w:pPr>
      <w:r w:rsidRPr="0084787C">
        <w:rPr>
          <w:rFonts w:ascii="宋体" w:hAnsi="宋体" w:cs="仿宋_GB2312" w:hint="eastAsia"/>
          <w:b/>
          <w:bCs/>
          <w:sz w:val="18"/>
          <w:szCs w:val="18"/>
        </w:rPr>
        <w:t>第十六条</w:t>
      </w:r>
      <w:r w:rsidRPr="0084787C">
        <w:rPr>
          <w:rStyle w:val="apple-style-span"/>
          <w:rFonts w:ascii="宋体" w:hAnsi="宋体" w:cs="仿宋_GB2312" w:hint="eastAsia"/>
          <w:sz w:val="18"/>
          <w:szCs w:val="18"/>
        </w:rPr>
        <w:t>保险人自收到</w:t>
      </w:r>
      <w:r w:rsidRPr="0084787C">
        <w:rPr>
          <w:rFonts w:ascii="宋体" w:hAnsi="宋体" w:cs="仿宋_GB2312" w:hint="eastAsia"/>
          <w:sz w:val="18"/>
          <w:szCs w:val="18"/>
        </w:rPr>
        <w:t>赔偿</w:t>
      </w:r>
      <w:r w:rsidRPr="0084787C">
        <w:rPr>
          <w:rStyle w:val="apple-style-span"/>
          <w:rFonts w:ascii="宋体" w:hAnsi="宋体" w:cs="仿宋_GB2312" w:hint="eastAsia"/>
          <w:sz w:val="18"/>
          <w:szCs w:val="18"/>
        </w:rPr>
        <w:t>保险金的请求和有关证明、资料之日起六十日内，对其赔偿保险金的数额不能确定的，应当根据已有证明和资料可以确定的数额先予支付；保险人最终确定赔偿的数额后，应当支付相应的差额。</w:t>
      </w:r>
    </w:p>
    <w:p w:rsidR="001220BF" w:rsidRPr="0084787C" w:rsidRDefault="001220BF" w:rsidP="001220BF">
      <w:pPr>
        <w:snapToGrid w:val="0"/>
        <w:spacing w:line="220" w:lineRule="exact"/>
        <w:jc w:val="center"/>
        <w:rPr>
          <w:rFonts w:ascii="宋体" w:hAnsi="宋体"/>
          <w:b/>
          <w:bCs/>
          <w:sz w:val="18"/>
          <w:szCs w:val="18"/>
          <w:lang w:val="zh-CN"/>
        </w:rPr>
      </w:pPr>
      <w:r w:rsidRPr="0084787C">
        <w:rPr>
          <w:rFonts w:ascii="宋体" w:hAnsi="宋体" w:cs="宋体" w:hint="eastAsia"/>
          <w:b/>
          <w:bCs/>
          <w:sz w:val="18"/>
          <w:szCs w:val="18"/>
          <w:lang w:val="zh-CN"/>
        </w:rPr>
        <w:t>投保人、被保险人义务</w:t>
      </w:r>
    </w:p>
    <w:p w:rsidR="001220BF" w:rsidRPr="0084787C" w:rsidRDefault="001220BF" w:rsidP="001220BF">
      <w:pPr>
        <w:spacing w:line="220" w:lineRule="exact"/>
        <w:ind w:firstLineChars="200" w:firstLine="361"/>
        <w:rPr>
          <w:rFonts w:ascii="宋体" w:hAnsi="宋体"/>
          <w:bCs/>
          <w:sz w:val="18"/>
          <w:szCs w:val="18"/>
        </w:rPr>
      </w:pPr>
      <w:r w:rsidRPr="0084787C">
        <w:rPr>
          <w:rFonts w:ascii="宋体" w:hAnsi="宋体" w:cs="宋体" w:hint="eastAsia"/>
          <w:b/>
          <w:bCs/>
          <w:sz w:val="18"/>
          <w:szCs w:val="18"/>
          <w:lang w:val="zh-CN"/>
        </w:rPr>
        <w:t xml:space="preserve">第十七条 </w:t>
      </w:r>
      <w:r w:rsidRPr="0084787C">
        <w:rPr>
          <w:rFonts w:ascii="宋体" w:hAnsi="宋体" w:hint="eastAsia"/>
          <w:sz w:val="18"/>
          <w:szCs w:val="18"/>
        </w:rPr>
        <w:t>订立保险合同，</w:t>
      </w:r>
      <w:r w:rsidRPr="0084787C">
        <w:rPr>
          <w:rFonts w:ascii="宋体" w:hAnsi="宋体" w:hint="eastAsia"/>
          <w:bCs/>
          <w:sz w:val="18"/>
          <w:szCs w:val="18"/>
        </w:rPr>
        <w:t>保险人就被保险人的有关情况提出询问的，投保人应当如实告知，并如实填写投保单。</w:t>
      </w:r>
    </w:p>
    <w:p w:rsidR="001220BF" w:rsidRPr="0084787C" w:rsidRDefault="001220BF" w:rsidP="001220BF">
      <w:pPr>
        <w:spacing w:line="220" w:lineRule="exact"/>
        <w:ind w:firstLineChars="200" w:firstLine="360"/>
        <w:rPr>
          <w:rFonts w:ascii="宋体" w:hAnsi="宋体"/>
          <w:color w:val="000000"/>
          <w:sz w:val="18"/>
          <w:szCs w:val="18"/>
        </w:rPr>
      </w:pPr>
      <w:r w:rsidRPr="0084787C">
        <w:rPr>
          <w:rFonts w:ascii="宋体" w:hAnsi="宋体"/>
          <w:color w:val="000000"/>
          <w:sz w:val="18"/>
          <w:szCs w:val="18"/>
        </w:rPr>
        <w:t>投保人故意或者因重大过失未履行前款规定的如实告知义务，足以影响保险人决定是否同意承保或者提高保险费率的，保险人有权解除本合同。</w:t>
      </w:r>
    </w:p>
    <w:p w:rsidR="001220BF" w:rsidRPr="0084787C" w:rsidRDefault="001220BF" w:rsidP="001220BF">
      <w:pPr>
        <w:spacing w:line="220" w:lineRule="exact"/>
        <w:ind w:firstLineChars="210" w:firstLine="378"/>
        <w:rPr>
          <w:rFonts w:ascii="宋体" w:hAnsi="宋体"/>
          <w:sz w:val="18"/>
          <w:szCs w:val="18"/>
        </w:rPr>
      </w:pPr>
      <w:r w:rsidRPr="0084787C">
        <w:rPr>
          <w:rFonts w:ascii="宋体" w:hAnsi="宋体" w:hint="eastAsia"/>
          <w:sz w:val="18"/>
          <w:szCs w:val="18"/>
        </w:rPr>
        <w:t>前款规定的合同解除权，自保险人知道有解除事由之日起，超过三十日不行使而消灭。发生保险事故的，保险人应当承担赔偿保险金的责任。</w:t>
      </w:r>
    </w:p>
    <w:p w:rsidR="001220BF" w:rsidRPr="0084787C" w:rsidRDefault="001220BF" w:rsidP="001220BF">
      <w:pPr>
        <w:spacing w:line="220" w:lineRule="exact"/>
        <w:ind w:firstLineChars="200" w:firstLine="361"/>
        <w:rPr>
          <w:rFonts w:ascii="宋体" w:hAnsi="宋体"/>
          <w:b/>
          <w:color w:val="000000"/>
          <w:sz w:val="18"/>
          <w:szCs w:val="18"/>
        </w:rPr>
      </w:pPr>
      <w:r w:rsidRPr="0084787C">
        <w:rPr>
          <w:rFonts w:ascii="宋体" w:hAnsi="宋体"/>
          <w:b/>
          <w:color w:val="000000"/>
          <w:sz w:val="18"/>
          <w:szCs w:val="18"/>
        </w:rPr>
        <w:t>投保人故意不履行如实告知义务的，保险人对于合同解除前发生的保险事故，不承担赔偿保险金的责任，并不退还保险费。</w:t>
      </w:r>
    </w:p>
    <w:p w:rsidR="001220BF" w:rsidRPr="0084787C" w:rsidRDefault="001220BF" w:rsidP="001220BF">
      <w:pPr>
        <w:spacing w:line="220" w:lineRule="exact"/>
        <w:ind w:firstLineChars="200" w:firstLine="361"/>
        <w:rPr>
          <w:rFonts w:ascii="宋体" w:hAnsi="宋体"/>
          <w:b/>
          <w:color w:val="000000"/>
          <w:sz w:val="18"/>
          <w:szCs w:val="18"/>
        </w:rPr>
      </w:pPr>
      <w:r w:rsidRPr="0084787C">
        <w:rPr>
          <w:rFonts w:ascii="宋体" w:hAnsi="宋体"/>
          <w:b/>
          <w:color w:val="000000"/>
          <w:sz w:val="18"/>
          <w:szCs w:val="18"/>
        </w:rPr>
        <w:t>投保人因重大过失未履行如实告知义务，对保险事故的发生有严重影响的，保险人对于合同解除前发生的保险事故，不承担赔偿保险金的责任，但应当退还保险费。</w:t>
      </w:r>
    </w:p>
    <w:p w:rsidR="001220BF" w:rsidRPr="0084787C" w:rsidRDefault="001220BF" w:rsidP="001220BF">
      <w:pPr>
        <w:spacing w:line="220" w:lineRule="exact"/>
        <w:ind w:firstLineChars="200" w:firstLine="361"/>
        <w:rPr>
          <w:rFonts w:ascii="宋体" w:hAnsi="宋体"/>
          <w:color w:val="000000"/>
          <w:sz w:val="18"/>
          <w:szCs w:val="18"/>
        </w:rPr>
      </w:pPr>
      <w:r w:rsidRPr="0084787C">
        <w:rPr>
          <w:rFonts w:ascii="宋体" w:hAnsi="宋体"/>
          <w:b/>
          <w:color w:val="000000"/>
          <w:sz w:val="18"/>
          <w:szCs w:val="18"/>
        </w:rPr>
        <w:t>第十</w:t>
      </w:r>
      <w:r w:rsidRPr="0084787C">
        <w:rPr>
          <w:rFonts w:ascii="宋体" w:hAnsi="宋体" w:hint="eastAsia"/>
          <w:b/>
          <w:color w:val="000000"/>
          <w:sz w:val="18"/>
          <w:szCs w:val="18"/>
        </w:rPr>
        <w:t>八</w:t>
      </w:r>
      <w:r w:rsidRPr="0084787C">
        <w:rPr>
          <w:rFonts w:ascii="宋体" w:hAnsi="宋体"/>
          <w:b/>
          <w:color w:val="000000"/>
          <w:sz w:val="18"/>
          <w:szCs w:val="18"/>
        </w:rPr>
        <w:t>条</w:t>
      </w:r>
      <w:r w:rsidRPr="0084787C">
        <w:rPr>
          <w:rFonts w:ascii="宋体" w:hAnsi="宋体"/>
          <w:color w:val="000000"/>
          <w:sz w:val="18"/>
          <w:szCs w:val="18"/>
        </w:rPr>
        <w:t>除另有约定外，投保人应当在保险合同成立时一次性交清保险费</w:t>
      </w:r>
      <w:r w:rsidRPr="0084787C">
        <w:rPr>
          <w:rFonts w:ascii="宋体" w:hAnsi="宋体" w:hint="eastAsia"/>
          <w:color w:val="000000"/>
          <w:sz w:val="18"/>
          <w:szCs w:val="18"/>
        </w:rPr>
        <w:t>。</w:t>
      </w:r>
      <w:r w:rsidRPr="0084787C">
        <w:rPr>
          <w:rFonts w:ascii="宋体" w:hAnsi="宋体" w:cs="宋体" w:hint="eastAsia"/>
          <w:color w:val="000000"/>
          <w:kern w:val="0"/>
          <w:sz w:val="18"/>
          <w:szCs w:val="18"/>
        </w:rPr>
        <w:t>否则，</w:t>
      </w:r>
      <w:r w:rsidRPr="0084787C">
        <w:rPr>
          <w:rFonts w:ascii="宋体" w:hAnsi="宋体" w:cs="宋体" w:hint="eastAsia"/>
          <w:kern w:val="0"/>
          <w:sz w:val="18"/>
          <w:szCs w:val="18"/>
        </w:rPr>
        <w:t>保险人可因投保人欠付保险费而解除本合同，保险人有权向投保人收取自保险责任开始之日起至本合同解除之日止期间的保险费。</w:t>
      </w:r>
    </w:p>
    <w:p w:rsidR="001220BF" w:rsidRPr="0084787C" w:rsidRDefault="001220BF" w:rsidP="001220BF">
      <w:pPr>
        <w:snapToGrid w:val="0"/>
        <w:spacing w:line="220" w:lineRule="exact"/>
        <w:ind w:firstLineChars="200" w:firstLine="361"/>
        <w:rPr>
          <w:rFonts w:ascii="宋体" w:hAnsi="宋体" w:cs="宋体"/>
          <w:sz w:val="18"/>
          <w:szCs w:val="18"/>
          <w:lang w:val="zh-CN"/>
        </w:rPr>
      </w:pPr>
      <w:r w:rsidRPr="0084787C">
        <w:rPr>
          <w:rFonts w:ascii="宋体" w:hAnsi="宋体" w:cs="宋体" w:hint="eastAsia"/>
          <w:b/>
          <w:bCs/>
          <w:sz w:val="18"/>
          <w:szCs w:val="18"/>
          <w:lang w:val="zh-CN"/>
        </w:rPr>
        <w:t>第十九条</w:t>
      </w:r>
      <w:r w:rsidRPr="0084787C">
        <w:rPr>
          <w:rFonts w:ascii="宋体" w:hAnsi="宋体" w:cs="宋体" w:hint="eastAsia"/>
          <w:sz w:val="18"/>
          <w:szCs w:val="18"/>
          <w:lang w:val="zh-CN"/>
        </w:rPr>
        <w:t>被保险人应严格遵守国家有关的法律、法规及其他规定，</w:t>
      </w:r>
      <w:r w:rsidRPr="0084787C">
        <w:rPr>
          <w:rFonts w:ascii="宋体" w:hAnsi="宋体" w:cs="宋体"/>
          <w:sz w:val="18"/>
          <w:szCs w:val="18"/>
          <w:lang w:val="zh-CN"/>
        </w:rPr>
        <w:t>建立健全校车安全管理制度，配备安全管理人员，加强校车的安全维护，定期对校车驾驶人、教师、学生进行安全教育，组织校车驾驶人、教师、学生学习道路交通安全法律法规以及安全防范、应急处置和应急救援知识，定期组织校车安全事故应急处理演练，保障学生乘坐校车安全</w:t>
      </w:r>
      <w:r w:rsidRPr="0084787C">
        <w:rPr>
          <w:rFonts w:ascii="宋体" w:hAnsi="宋体" w:cs="宋体" w:hint="eastAsia"/>
          <w:sz w:val="18"/>
          <w:szCs w:val="18"/>
          <w:lang w:val="zh-CN"/>
        </w:rPr>
        <w:t>。</w:t>
      </w:r>
    </w:p>
    <w:p w:rsidR="001220BF" w:rsidRPr="0084787C" w:rsidRDefault="001220BF" w:rsidP="001220BF">
      <w:pPr>
        <w:snapToGrid w:val="0"/>
        <w:spacing w:line="220" w:lineRule="exact"/>
        <w:ind w:firstLineChars="200" w:firstLine="360"/>
        <w:rPr>
          <w:rFonts w:ascii="宋体" w:hAnsi="宋体"/>
          <w:sz w:val="18"/>
          <w:szCs w:val="18"/>
          <w:lang w:val="zh-CN"/>
        </w:rPr>
      </w:pPr>
      <w:r w:rsidRPr="0084787C">
        <w:rPr>
          <w:rFonts w:ascii="宋体" w:hAnsi="宋体" w:cs="宋体" w:hint="eastAsia"/>
          <w:sz w:val="18"/>
          <w:szCs w:val="18"/>
          <w:lang w:val="zh-CN"/>
        </w:rPr>
        <w:t>保险人可以对被保险人遵守前款约定的情况进行检查，向投保人、被保险人提出消除不安全因素和隐患的书面建议，投保人、被保险人应该认真付诸实施。</w:t>
      </w:r>
    </w:p>
    <w:p w:rsidR="001220BF" w:rsidRPr="0084787C" w:rsidRDefault="001220BF" w:rsidP="001220BF">
      <w:pPr>
        <w:widowControl/>
        <w:spacing w:line="220" w:lineRule="exact"/>
        <w:ind w:firstLineChars="196" w:firstLine="354"/>
        <w:rPr>
          <w:rFonts w:ascii="宋体" w:hAnsi="宋体" w:cs="宋体"/>
          <w:b/>
          <w:color w:val="000000"/>
          <w:kern w:val="0"/>
          <w:sz w:val="18"/>
          <w:szCs w:val="18"/>
        </w:rPr>
      </w:pPr>
      <w:r w:rsidRPr="0084787C">
        <w:rPr>
          <w:rFonts w:ascii="宋体" w:hAnsi="宋体" w:cs="宋体" w:hint="eastAsia"/>
          <w:b/>
          <w:color w:val="000000"/>
          <w:kern w:val="0"/>
          <w:sz w:val="18"/>
          <w:szCs w:val="18"/>
        </w:rPr>
        <w:t>投保人、被保险人未按照约定履行上述安全义务的，保险人有权要求增加保险费或者解除本合同。</w:t>
      </w:r>
    </w:p>
    <w:p w:rsidR="001220BF" w:rsidRPr="0084787C" w:rsidRDefault="001220BF" w:rsidP="001220BF">
      <w:pPr>
        <w:snapToGrid w:val="0"/>
        <w:spacing w:line="220" w:lineRule="exact"/>
        <w:ind w:firstLineChars="200" w:firstLine="361"/>
        <w:rPr>
          <w:rFonts w:ascii="宋体" w:hAnsi="宋体"/>
          <w:sz w:val="18"/>
          <w:szCs w:val="18"/>
        </w:rPr>
      </w:pPr>
      <w:r w:rsidRPr="0084787C">
        <w:rPr>
          <w:rFonts w:ascii="宋体" w:hAnsi="宋体" w:cs="宋体" w:hint="eastAsia"/>
          <w:b/>
          <w:sz w:val="18"/>
          <w:szCs w:val="18"/>
          <w:lang w:val="zh-CN"/>
        </w:rPr>
        <w:t>第二十条</w:t>
      </w:r>
      <w:r w:rsidRPr="0084787C">
        <w:rPr>
          <w:rFonts w:ascii="宋体" w:hAnsi="宋体" w:cs="宋体"/>
          <w:sz w:val="18"/>
          <w:szCs w:val="18"/>
          <w:lang w:val="zh-CN"/>
        </w:rPr>
        <w:t>在保险期间内，</w:t>
      </w:r>
      <w:r w:rsidRPr="0084787C">
        <w:rPr>
          <w:rFonts w:ascii="宋体" w:hAnsi="宋体" w:hint="eastAsia"/>
          <w:sz w:val="18"/>
          <w:szCs w:val="18"/>
        </w:rPr>
        <w:t>保险标的的危险程度显著增加，出现</w:t>
      </w:r>
      <w:r w:rsidRPr="0084787C">
        <w:rPr>
          <w:rFonts w:ascii="宋体" w:hAnsi="宋体" w:cs="宋体" w:hint="eastAsia"/>
          <w:sz w:val="18"/>
          <w:szCs w:val="18"/>
          <w:lang w:val="zh-CN"/>
        </w:rPr>
        <w:t>被保险车辆变更、行驶出保险合同约定区域或其他足以影响保险人决定是否继续承保或是否增加保险费的情形的</w:t>
      </w:r>
      <w:r w:rsidRPr="0084787C">
        <w:rPr>
          <w:rFonts w:ascii="宋体" w:hAnsi="宋体" w:cs="宋体"/>
          <w:sz w:val="18"/>
          <w:szCs w:val="18"/>
          <w:lang w:val="zh-CN"/>
        </w:rPr>
        <w:t>，被保险人应及时书面通知保险人，保险人有权要求增加保险费或者解除本合同。</w:t>
      </w:r>
    </w:p>
    <w:p w:rsidR="001220BF" w:rsidRPr="0084787C" w:rsidRDefault="001220BF" w:rsidP="001220BF">
      <w:pPr>
        <w:spacing w:line="220" w:lineRule="exact"/>
        <w:ind w:firstLineChars="200" w:firstLine="361"/>
        <w:rPr>
          <w:rFonts w:ascii="宋体" w:hAnsi="宋体"/>
          <w:b/>
          <w:sz w:val="18"/>
          <w:szCs w:val="18"/>
        </w:rPr>
      </w:pPr>
      <w:r w:rsidRPr="0084787C">
        <w:rPr>
          <w:rFonts w:ascii="宋体" w:hAnsi="宋体" w:hint="eastAsia"/>
          <w:b/>
          <w:sz w:val="18"/>
          <w:szCs w:val="18"/>
        </w:rPr>
        <w:t>被保险人未履行前款约定的通知义务的，因保险标的的</w:t>
      </w:r>
      <w:r w:rsidRPr="0084787C">
        <w:rPr>
          <w:rFonts w:ascii="宋体" w:hAnsi="宋体" w:hint="eastAsia"/>
          <w:b/>
          <w:sz w:val="18"/>
          <w:szCs w:val="18"/>
        </w:rPr>
        <w:lastRenderedPageBreak/>
        <w:t>危险程度显著增加而发生的保险事故，保险人不承担赔偿保险金的责任。</w:t>
      </w:r>
    </w:p>
    <w:p w:rsidR="001220BF" w:rsidRPr="0084787C" w:rsidRDefault="001220BF" w:rsidP="001220BF">
      <w:pPr>
        <w:spacing w:line="220" w:lineRule="exact"/>
        <w:ind w:firstLineChars="200" w:firstLine="361"/>
        <w:rPr>
          <w:rFonts w:ascii="宋体" w:hAnsi="宋体"/>
          <w:color w:val="000000"/>
          <w:sz w:val="18"/>
          <w:szCs w:val="18"/>
        </w:rPr>
      </w:pPr>
      <w:r w:rsidRPr="0084787C">
        <w:rPr>
          <w:rFonts w:ascii="宋体" w:hAnsi="宋体" w:cs="宋体" w:hint="eastAsia"/>
          <w:b/>
          <w:bCs/>
          <w:sz w:val="18"/>
          <w:szCs w:val="18"/>
          <w:lang w:val="zh-CN"/>
        </w:rPr>
        <w:t>第二十一条</w:t>
      </w:r>
      <w:r w:rsidRPr="0084787C">
        <w:rPr>
          <w:rFonts w:ascii="宋体" w:hAnsi="宋体" w:hint="eastAsia"/>
          <w:color w:val="000000"/>
          <w:sz w:val="18"/>
          <w:szCs w:val="18"/>
        </w:rPr>
        <w:t>知道保险事故发生后，被保险人应当：</w:t>
      </w:r>
    </w:p>
    <w:p w:rsidR="001220BF" w:rsidRPr="0084787C" w:rsidRDefault="001220BF" w:rsidP="001220BF">
      <w:pPr>
        <w:spacing w:line="220" w:lineRule="exact"/>
        <w:ind w:firstLineChars="200" w:firstLine="360"/>
        <w:rPr>
          <w:rFonts w:ascii="宋体" w:hAnsi="宋体"/>
          <w:b/>
          <w:color w:val="000000"/>
          <w:sz w:val="18"/>
          <w:szCs w:val="18"/>
        </w:rPr>
      </w:pPr>
      <w:r w:rsidRPr="0084787C">
        <w:rPr>
          <w:rFonts w:ascii="宋体" w:hAnsi="宋体" w:hint="eastAsia"/>
          <w:color w:val="000000"/>
          <w:sz w:val="18"/>
          <w:szCs w:val="18"/>
        </w:rPr>
        <w:t>（一）尽力采取必要、合理的措施，防止或减少损失。</w:t>
      </w:r>
      <w:r w:rsidRPr="0084787C">
        <w:rPr>
          <w:rFonts w:ascii="宋体" w:hAnsi="宋体" w:hint="eastAsia"/>
          <w:b/>
          <w:color w:val="000000"/>
          <w:sz w:val="18"/>
          <w:szCs w:val="18"/>
        </w:rPr>
        <w:t>否则，对因此扩大的损失，保险人不承担赔偿责任。</w:t>
      </w:r>
    </w:p>
    <w:p w:rsidR="001220BF" w:rsidRPr="0084787C" w:rsidRDefault="001220BF" w:rsidP="001220BF">
      <w:pPr>
        <w:spacing w:line="220" w:lineRule="exact"/>
        <w:ind w:firstLineChars="200" w:firstLine="360"/>
        <w:rPr>
          <w:rFonts w:ascii="宋体" w:hAnsi="宋体"/>
          <w:color w:val="000000"/>
          <w:sz w:val="18"/>
          <w:szCs w:val="18"/>
        </w:rPr>
      </w:pPr>
      <w:r w:rsidRPr="0084787C">
        <w:rPr>
          <w:rFonts w:ascii="宋体" w:hAnsi="宋体" w:hint="eastAsia"/>
          <w:color w:val="000000"/>
          <w:sz w:val="18"/>
          <w:szCs w:val="18"/>
        </w:rPr>
        <w:t>（二）立即向事故发生地公安机关报告，同时及时通知保险人，并书面说明事故发生的原因、经过和损失情况。</w:t>
      </w:r>
      <w:r w:rsidRPr="0084787C">
        <w:rPr>
          <w:rFonts w:ascii="宋体" w:hAnsi="宋体" w:hint="eastAsia"/>
          <w:b/>
          <w:color w:val="000000"/>
          <w:sz w:val="18"/>
          <w:szCs w:val="18"/>
        </w:rPr>
        <w:t>故意或者因重大过失未及时通知，致使保险事故的性质、原因、损失程度等难以确定的，保险人对无法确定的部分，不承担赔偿责任</w:t>
      </w:r>
      <w:r w:rsidRPr="0084787C">
        <w:rPr>
          <w:rFonts w:ascii="宋体" w:hAnsi="宋体" w:hint="eastAsia"/>
          <w:color w:val="000000"/>
          <w:sz w:val="18"/>
          <w:szCs w:val="18"/>
        </w:rPr>
        <w:t>，但保险人通过其他途径已经及时知道或者应当及时知道保险事故发生的除外。</w:t>
      </w:r>
    </w:p>
    <w:p w:rsidR="001220BF" w:rsidRPr="0084787C" w:rsidRDefault="001220BF" w:rsidP="001220BF">
      <w:pPr>
        <w:spacing w:line="220" w:lineRule="exact"/>
        <w:ind w:firstLineChars="200" w:firstLine="360"/>
        <w:rPr>
          <w:rFonts w:ascii="宋体" w:hAnsi="宋体"/>
          <w:color w:val="000000"/>
          <w:sz w:val="18"/>
          <w:szCs w:val="18"/>
        </w:rPr>
      </w:pPr>
      <w:r w:rsidRPr="0084787C">
        <w:rPr>
          <w:rFonts w:ascii="宋体" w:hAnsi="宋体" w:hint="eastAsia"/>
          <w:color w:val="000000"/>
          <w:sz w:val="18"/>
          <w:szCs w:val="18"/>
        </w:rPr>
        <w:t>（三）保护事故现场，允许并且协助保险人进行事故调查。</w:t>
      </w:r>
      <w:r w:rsidRPr="0084787C">
        <w:rPr>
          <w:rFonts w:ascii="宋体" w:hAnsi="宋体" w:hint="eastAsia"/>
          <w:b/>
          <w:color w:val="000000"/>
          <w:sz w:val="18"/>
          <w:szCs w:val="18"/>
        </w:rPr>
        <w:t>拒绝或者妨碍保险人进行事故调查导致无法确定事故原因或核实损失情况的，保险人对无法确定或核实的部分不承担赔偿责任。</w:t>
      </w:r>
    </w:p>
    <w:p w:rsidR="001220BF" w:rsidRPr="0084787C" w:rsidRDefault="001220BF" w:rsidP="001220BF">
      <w:pPr>
        <w:snapToGrid w:val="0"/>
        <w:spacing w:line="220" w:lineRule="exact"/>
        <w:ind w:firstLineChars="200" w:firstLine="361"/>
        <w:rPr>
          <w:rFonts w:ascii="宋体" w:hAnsi="宋体"/>
          <w:b/>
          <w:bCs/>
          <w:sz w:val="18"/>
          <w:szCs w:val="18"/>
          <w:lang w:val="zh-CN"/>
        </w:rPr>
      </w:pPr>
      <w:r w:rsidRPr="0084787C">
        <w:rPr>
          <w:rFonts w:ascii="宋体" w:hAnsi="宋体" w:cs="宋体" w:hint="eastAsia"/>
          <w:b/>
          <w:bCs/>
          <w:sz w:val="18"/>
          <w:szCs w:val="18"/>
          <w:lang w:val="zh-CN"/>
        </w:rPr>
        <w:t>第二十二条</w:t>
      </w:r>
      <w:r w:rsidRPr="0084787C">
        <w:rPr>
          <w:rFonts w:ascii="宋体" w:hAnsi="宋体" w:cs="宋体" w:hint="eastAsia"/>
          <w:sz w:val="18"/>
          <w:szCs w:val="18"/>
        </w:rPr>
        <w:t>被保险人收到损害赔偿请求时，应立即通知保险人。</w:t>
      </w:r>
      <w:r w:rsidRPr="0084787C">
        <w:rPr>
          <w:rStyle w:val="apple-style-span"/>
          <w:rFonts w:ascii="宋体" w:hAnsi="宋体" w:cs="宋体" w:hint="eastAsia"/>
          <w:b/>
          <w:bCs/>
          <w:sz w:val="18"/>
          <w:szCs w:val="18"/>
        </w:rPr>
        <w:t>未经保险人书面同意，</w:t>
      </w:r>
      <w:r w:rsidRPr="0084787C">
        <w:rPr>
          <w:rFonts w:ascii="宋体" w:hAnsi="宋体" w:cs="宋体" w:hint="eastAsia"/>
          <w:b/>
          <w:bCs/>
          <w:sz w:val="18"/>
          <w:szCs w:val="18"/>
        </w:rPr>
        <w:t>被保险人对车上人员或其代理人作出的任何承诺、拒绝、出价、约定、付款或赔偿，保险人不受其约束。</w:t>
      </w:r>
      <w:r w:rsidRPr="0084787C">
        <w:rPr>
          <w:rStyle w:val="apple-style-span"/>
          <w:rFonts w:ascii="宋体" w:hAnsi="宋体" w:cs="宋体" w:hint="eastAsia"/>
          <w:b/>
          <w:bCs/>
          <w:sz w:val="18"/>
          <w:szCs w:val="18"/>
        </w:rPr>
        <w:t>对于被保险人自行承诺或支付的赔偿金额，保险人有权重新核定，不属于本保险责任范围或超出责任限额的，保险人不承担赔偿责任。</w:t>
      </w:r>
      <w:r w:rsidRPr="0084787C">
        <w:rPr>
          <w:rStyle w:val="apple-style-span"/>
          <w:rFonts w:ascii="宋体" w:hAnsi="宋体" w:cs="宋体" w:hint="eastAsia"/>
          <w:sz w:val="18"/>
          <w:szCs w:val="18"/>
        </w:rPr>
        <w:t>在处理索赔过程中，保险人有权自行处理由其承担最终赔偿责任的任何索赔案件，被保险人有义务向保险人提供其所能提供的资料和协助</w:t>
      </w:r>
      <w:r w:rsidRPr="0084787C">
        <w:rPr>
          <w:rFonts w:ascii="宋体" w:hAnsi="宋体" w:cs="宋体" w:hint="eastAsia"/>
          <w:b/>
          <w:bCs/>
          <w:sz w:val="18"/>
          <w:szCs w:val="18"/>
        </w:rPr>
        <w:t>。</w:t>
      </w:r>
    </w:p>
    <w:p w:rsidR="001220BF" w:rsidRPr="0084787C" w:rsidRDefault="001220BF" w:rsidP="001220BF">
      <w:pPr>
        <w:spacing w:line="220" w:lineRule="exact"/>
        <w:ind w:firstLineChars="200" w:firstLine="361"/>
        <w:rPr>
          <w:rFonts w:ascii="宋体" w:hAnsi="宋体"/>
          <w:b/>
          <w:color w:val="000000"/>
          <w:sz w:val="18"/>
          <w:szCs w:val="18"/>
        </w:rPr>
      </w:pPr>
      <w:r w:rsidRPr="0084787C">
        <w:rPr>
          <w:rFonts w:ascii="宋体" w:hAnsi="宋体" w:cs="宋体" w:hint="eastAsia"/>
          <w:b/>
          <w:bCs/>
          <w:sz w:val="18"/>
          <w:szCs w:val="18"/>
          <w:lang w:val="zh-CN"/>
        </w:rPr>
        <w:t>第二十三条</w:t>
      </w:r>
      <w:r w:rsidRPr="0084787C">
        <w:rPr>
          <w:rFonts w:ascii="宋体" w:hAnsi="宋体"/>
          <w:color w:val="000000"/>
          <w:sz w:val="18"/>
          <w:szCs w:val="18"/>
        </w:rPr>
        <w:t>被保险人获悉可能发生诉讼、仲裁时，应立即以书面形式通知保险人；接到法院传票或其他法律文书后，应将其副本及时送交保险人。保险人有权以被保险人的名义处理有关诉讼或仲裁事宜，被保险人应提供有关文件，并给予必要的协助。</w:t>
      </w:r>
    </w:p>
    <w:p w:rsidR="001220BF" w:rsidRPr="0084787C" w:rsidRDefault="001220BF" w:rsidP="001220BF">
      <w:pPr>
        <w:spacing w:line="220" w:lineRule="exact"/>
        <w:ind w:firstLineChars="200" w:firstLine="361"/>
        <w:rPr>
          <w:rFonts w:ascii="宋体" w:hAnsi="宋体"/>
          <w:b/>
          <w:color w:val="000000"/>
          <w:sz w:val="18"/>
          <w:szCs w:val="18"/>
        </w:rPr>
      </w:pPr>
      <w:r w:rsidRPr="0084787C">
        <w:rPr>
          <w:rFonts w:ascii="宋体" w:hAnsi="宋体"/>
          <w:b/>
          <w:color w:val="000000"/>
          <w:sz w:val="18"/>
          <w:szCs w:val="18"/>
        </w:rPr>
        <w:t>对因未及时提供上述通知或必要协助导致扩大的损失，保险人不承担赔偿责任。</w:t>
      </w:r>
    </w:p>
    <w:p w:rsidR="001220BF" w:rsidRPr="0084787C" w:rsidRDefault="001220BF" w:rsidP="001220BF">
      <w:pPr>
        <w:spacing w:line="220" w:lineRule="exact"/>
        <w:ind w:firstLineChars="200" w:firstLine="361"/>
        <w:rPr>
          <w:rFonts w:ascii="宋体" w:hAnsi="宋体"/>
          <w:color w:val="000000"/>
          <w:sz w:val="18"/>
          <w:szCs w:val="18"/>
          <w:lang w:val="zh-CN"/>
        </w:rPr>
      </w:pPr>
      <w:r w:rsidRPr="0084787C">
        <w:rPr>
          <w:rFonts w:ascii="宋体" w:hAnsi="宋体" w:cs="宋体" w:hint="eastAsia"/>
          <w:b/>
          <w:bCs/>
          <w:sz w:val="18"/>
          <w:szCs w:val="18"/>
          <w:lang w:val="zh-CN"/>
        </w:rPr>
        <w:t>第二十四条</w:t>
      </w:r>
      <w:r w:rsidRPr="0084787C">
        <w:rPr>
          <w:rFonts w:ascii="宋体" w:hAnsi="宋体"/>
          <w:color w:val="000000"/>
          <w:sz w:val="18"/>
          <w:szCs w:val="18"/>
          <w:lang w:val="zh-CN"/>
        </w:rPr>
        <w:t>被保险人请求赔偿时，应向保险人提供下列证明和资料：</w:t>
      </w:r>
    </w:p>
    <w:p w:rsidR="001220BF" w:rsidRPr="0084787C" w:rsidRDefault="001220BF" w:rsidP="001220BF">
      <w:pPr>
        <w:spacing w:line="220" w:lineRule="exact"/>
        <w:ind w:firstLineChars="200" w:firstLine="360"/>
        <w:rPr>
          <w:rFonts w:ascii="宋体" w:hAnsi="宋体"/>
          <w:color w:val="000000"/>
          <w:sz w:val="18"/>
          <w:szCs w:val="18"/>
          <w:lang w:val="zh-CN"/>
        </w:rPr>
      </w:pPr>
      <w:r w:rsidRPr="0084787C">
        <w:rPr>
          <w:rFonts w:ascii="宋体" w:hAnsi="宋体"/>
          <w:color w:val="000000"/>
          <w:sz w:val="18"/>
          <w:szCs w:val="18"/>
          <w:lang w:val="zh-CN"/>
        </w:rPr>
        <w:t>（一）基本材料：保险单正本、索赔申请、</w:t>
      </w:r>
      <w:r w:rsidRPr="0084787C">
        <w:rPr>
          <w:rFonts w:ascii="宋体" w:hAnsi="宋体" w:hint="eastAsia"/>
          <w:color w:val="000000"/>
          <w:sz w:val="18"/>
          <w:szCs w:val="18"/>
          <w:lang w:val="zh-CN"/>
        </w:rPr>
        <w:t>索赔权利人</w:t>
      </w:r>
      <w:r w:rsidRPr="0084787C">
        <w:rPr>
          <w:rFonts w:ascii="宋体" w:hAnsi="宋体"/>
          <w:color w:val="000000"/>
          <w:sz w:val="18"/>
          <w:szCs w:val="18"/>
          <w:lang w:val="zh-CN"/>
        </w:rPr>
        <w:t>向被保险人提出索赔的资料、</w:t>
      </w:r>
      <w:r w:rsidRPr="0084787C">
        <w:rPr>
          <w:rFonts w:ascii="宋体" w:hAnsi="宋体" w:cs="宋体" w:hint="eastAsia"/>
          <w:sz w:val="18"/>
          <w:szCs w:val="18"/>
          <w:lang w:val="zh-CN"/>
        </w:rPr>
        <w:t>发生事故时驾驶人员的有效驾驶证件、被保险车辆的校车车牌、</w:t>
      </w:r>
      <w:r w:rsidRPr="0084787C">
        <w:rPr>
          <w:rFonts w:ascii="宋体" w:hAnsi="宋体" w:hint="eastAsia"/>
          <w:sz w:val="18"/>
          <w:szCs w:val="18"/>
        </w:rPr>
        <w:t>公安机关交通管理部门</w:t>
      </w:r>
      <w:r w:rsidRPr="0084787C">
        <w:rPr>
          <w:rFonts w:ascii="宋体" w:hAnsi="宋体"/>
          <w:color w:val="000000"/>
          <w:sz w:val="18"/>
          <w:szCs w:val="18"/>
          <w:lang w:val="zh-CN"/>
        </w:rPr>
        <w:t>出具的事故证明、损失清单、</w:t>
      </w:r>
      <w:r w:rsidRPr="0084787C">
        <w:rPr>
          <w:rFonts w:ascii="宋体" w:hAnsi="宋体" w:hint="eastAsia"/>
          <w:color w:val="000000"/>
          <w:sz w:val="18"/>
          <w:szCs w:val="18"/>
          <w:lang w:val="zh-CN"/>
        </w:rPr>
        <w:t>伤亡人员名单、有关费用单据、支付凭证</w:t>
      </w:r>
      <w:r w:rsidRPr="0084787C">
        <w:rPr>
          <w:rFonts w:ascii="宋体" w:hAnsi="宋体"/>
          <w:color w:val="000000"/>
          <w:sz w:val="18"/>
          <w:szCs w:val="18"/>
          <w:lang w:val="zh-CN"/>
        </w:rPr>
        <w:t>；</w:t>
      </w:r>
    </w:p>
    <w:p w:rsidR="001220BF" w:rsidRPr="0084787C" w:rsidRDefault="001220BF" w:rsidP="001220BF">
      <w:pPr>
        <w:spacing w:line="220" w:lineRule="exact"/>
        <w:ind w:firstLineChars="200" w:firstLine="360"/>
        <w:rPr>
          <w:rFonts w:ascii="宋体" w:hAnsi="宋体"/>
          <w:color w:val="000000"/>
          <w:sz w:val="18"/>
          <w:szCs w:val="18"/>
          <w:lang w:val="zh-CN"/>
        </w:rPr>
      </w:pPr>
      <w:r w:rsidRPr="0084787C">
        <w:rPr>
          <w:rFonts w:ascii="宋体" w:hAnsi="宋体"/>
          <w:color w:val="000000"/>
          <w:sz w:val="18"/>
          <w:szCs w:val="18"/>
          <w:lang w:val="zh-CN"/>
        </w:rPr>
        <w:t>（二）死亡还需提供：二级以上医院或公安部门出具的死亡证明；</w:t>
      </w:r>
    </w:p>
    <w:p w:rsidR="001220BF" w:rsidRPr="0084787C" w:rsidRDefault="001220BF" w:rsidP="001220BF">
      <w:pPr>
        <w:spacing w:line="220" w:lineRule="exact"/>
        <w:ind w:firstLineChars="200" w:firstLine="360"/>
        <w:rPr>
          <w:rFonts w:ascii="宋体" w:hAnsi="宋体"/>
          <w:color w:val="000000"/>
          <w:sz w:val="18"/>
          <w:szCs w:val="18"/>
          <w:lang w:val="zh-CN"/>
        </w:rPr>
      </w:pPr>
      <w:r w:rsidRPr="0084787C">
        <w:rPr>
          <w:rFonts w:ascii="宋体" w:hAnsi="宋体"/>
          <w:color w:val="000000"/>
          <w:sz w:val="18"/>
          <w:szCs w:val="18"/>
          <w:lang w:val="zh-CN"/>
        </w:rPr>
        <w:t>（三）残疾还需提供：劳动保障行政部门出具的工伤认定证明、劳动能力鉴定委员会出具的劳动能力鉴定证明，或保险人认可的医疗机构出具的残疾程度证明；</w:t>
      </w:r>
    </w:p>
    <w:p w:rsidR="001220BF" w:rsidRPr="0084787C" w:rsidRDefault="001220BF" w:rsidP="001220BF">
      <w:pPr>
        <w:spacing w:line="220" w:lineRule="exact"/>
        <w:ind w:firstLineChars="200" w:firstLine="360"/>
        <w:rPr>
          <w:rFonts w:ascii="宋体" w:hAnsi="宋体"/>
          <w:sz w:val="18"/>
          <w:szCs w:val="18"/>
          <w:lang w:val="zh-CN"/>
        </w:rPr>
      </w:pPr>
      <w:r w:rsidRPr="0084787C">
        <w:rPr>
          <w:rFonts w:ascii="宋体" w:hAnsi="宋体"/>
          <w:color w:val="000000"/>
          <w:sz w:val="18"/>
          <w:szCs w:val="18"/>
          <w:lang w:val="zh-CN"/>
        </w:rPr>
        <w:t>（四）有关的法律文书（裁定书、裁决书、判决书等）或和解协议以及投保人、被保险人所能提供的与确认保险事故的性质、原因、损失程度等有关的其他证明和资料。</w:t>
      </w:r>
    </w:p>
    <w:p w:rsidR="001220BF" w:rsidRPr="0084787C" w:rsidRDefault="001220BF" w:rsidP="001220BF">
      <w:pPr>
        <w:snapToGrid w:val="0"/>
        <w:spacing w:line="220" w:lineRule="exact"/>
        <w:ind w:firstLineChars="200" w:firstLine="361"/>
        <w:rPr>
          <w:rFonts w:ascii="宋体" w:hAnsi="宋体"/>
          <w:b/>
          <w:bCs/>
          <w:sz w:val="18"/>
          <w:szCs w:val="18"/>
          <w:lang w:val="zh-CN"/>
        </w:rPr>
      </w:pPr>
      <w:r w:rsidRPr="0084787C">
        <w:rPr>
          <w:rFonts w:ascii="宋体" w:hAnsi="宋体" w:cs="宋体" w:hint="eastAsia"/>
          <w:b/>
          <w:bCs/>
          <w:sz w:val="18"/>
          <w:szCs w:val="18"/>
          <w:lang w:val="zh-CN"/>
        </w:rPr>
        <w:t>被保险人未履行前款约定的单证提供义务，导致保险人无法核实损失情况的，保险人对无法核实部分不承担赔偿责任。</w:t>
      </w:r>
    </w:p>
    <w:p w:rsidR="001220BF" w:rsidRPr="0084787C" w:rsidRDefault="001220BF" w:rsidP="001220BF">
      <w:pPr>
        <w:snapToGrid w:val="0"/>
        <w:spacing w:line="220" w:lineRule="exact"/>
        <w:jc w:val="center"/>
        <w:rPr>
          <w:rFonts w:ascii="宋体" w:hAnsi="宋体"/>
          <w:b/>
          <w:bCs/>
          <w:sz w:val="18"/>
          <w:szCs w:val="18"/>
          <w:lang w:val="zh-CN"/>
        </w:rPr>
      </w:pPr>
      <w:r w:rsidRPr="0084787C">
        <w:rPr>
          <w:rFonts w:ascii="宋体" w:hAnsi="宋体" w:hint="eastAsia"/>
          <w:b/>
          <w:bCs/>
          <w:sz w:val="18"/>
          <w:szCs w:val="18"/>
          <w:lang w:val="zh-CN"/>
        </w:rPr>
        <w:t>赔偿处理</w:t>
      </w:r>
    </w:p>
    <w:p w:rsidR="001220BF" w:rsidRPr="0084787C" w:rsidRDefault="001220BF" w:rsidP="001220BF">
      <w:pPr>
        <w:snapToGrid w:val="0"/>
        <w:spacing w:line="220" w:lineRule="exact"/>
        <w:ind w:firstLineChars="200" w:firstLine="361"/>
        <w:rPr>
          <w:rFonts w:ascii="宋体" w:hAnsi="宋体"/>
          <w:sz w:val="18"/>
          <w:szCs w:val="18"/>
          <w:lang w:val="zh-CN"/>
        </w:rPr>
      </w:pPr>
      <w:r w:rsidRPr="0084787C">
        <w:rPr>
          <w:rFonts w:ascii="宋体" w:hAnsi="宋体" w:cs="宋体" w:hint="eastAsia"/>
          <w:b/>
          <w:bCs/>
          <w:sz w:val="18"/>
          <w:szCs w:val="18"/>
          <w:lang w:val="zh-CN"/>
        </w:rPr>
        <w:t>第二十五条</w:t>
      </w:r>
      <w:r w:rsidRPr="0084787C">
        <w:rPr>
          <w:rFonts w:ascii="宋体" w:hAnsi="宋体" w:cs="宋体" w:hint="eastAsia"/>
          <w:sz w:val="18"/>
          <w:szCs w:val="18"/>
          <w:lang w:val="zh-CN"/>
        </w:rPr>
        <w:t xml:space="preserve"> 保险人的赔偿以下列方式之一确定的被保险人的赔偿责任为基础：</w:t>
      </w:r>
    </w:p>
    <w:p w:rsidR="001220BF" w:rsidRPr="0084787C" w:rsidRDefault="001220BF" w:rsidP="001220BF">
      <w:pPr>
        <w:snapToGrid w:val="0"/>
        <w:spacing w:line="220" w:lineRule="exact"/>
        <w:ind w:firstLineChars="200" w:firstLine="360"/>
        <w:rPr>
          <w:rFonts w:ascii="宋体" w:hAnsi="宋体"/>
          <w:sz w:val="18"/>
          <w:szCs w:val="18"/>
          <w:lang w:val="zh-CN"/>
        </w:rPr>
      </w:pPr>
      <w:r w:rsidRPr="0084787C">
        <w:rPr>
          <w:rFonts w:ascii="宋体" w:hAnsi="宋体" w:cs="宋体" w:hint="eastAsia"/>
          <w:sz w:val="18"/>
          <w:szCs w:val="18"/>
          <w:lang w:val="zh-CN"/>
        </w:rPr>
        <w:t>（一）被保险人和向其提出损害赔偿请求的索赔权利人协商并经保险人确认；</w:t>
      </w:r>
    </w:p>
    <w:p w:rsidR="001220BF" w:rsidRPr="0084787C" w:rsidRDefault="001220BF" w:rsidP="001220BF">
      <w:pPr>
        <w:snapToGrid w:val="0"/>
        <w:spacing w:line="220" w:lineRule="exact"/>
        <w:ind w:firstLineChars="200" w:firstLine="360"/>
        <w:rPr>
          <w:rFonts w:ascii="宋体" w:hAnsi="宋体"/>
          <w:sz w:val="18"/>
          <w:szCs w:val="18"/>
          <w:lang w:val="zh-CN"/>
        </w:rPr>
      </w:pPr>
      <w:r w:rsidRPr="0084787C">
        <w:rPr>
          <w:rFonts w:ascii="宋体" w:hAnsi="宋体" w:cs="宋体" w:hint="eastAsia"/>
          <w:sz w:val="18"/>
          <w:szCs w:val="18"/>
          <w:lang w:val="zh-CN"/>
        </w:rPr>
        <w:t>（二）仲裁机构裁决；</w:t>
      </w:r>
    </w:p>
    <w:p w:rsidR="001220BF" w:rsidRPr="0084787C" w:rsidRDefault="001220BF" w:rsidP="001220BF">
      <w:pPr>
        <w:snapToGrid w:val="0"/>
        <w:spacing w:line="220" w:lineRule="exact"/>
        <w:ind w:firstLineChars="200" w:firstLine="360"/>
        <w:rPr>
          <w:rFonts w:ascii="宋体" w:hAnsi="宋体"/>
          <w:sz w:val="18"/>
          <w:szCs w:val="18"/>
          <w:lang w:val="zh-CN"/>
        </w:rPr>
      </w:pPr>
      <w:r w:rsidRPr="0084787C">
        <w:rPr>
          <w:rFonts w:ascii="宋体" w:hAnsi="宋体" w:cs="宋体" w:hint="eastAsia"/>
          <w:sz w:val="18"/>
          <w:szCs w:val="18"/>
          <w:lang w:val="zh-CN"/>
        </w:rPr>
        <w:t>（三）人民法院判决；</w:t>
      </w:r>
    </w:p>
    <w:p w:rsidR="001220BF" w:rsidRPr="0084787C" w:rsidRDefault="001220BF" w:rsidP="001220BF">
      <w:pPr>
        <w:snapToGrid w:val="0"/>
        <w:spacing w:line="220" w:lineRule="exact"/>
        <w:ind w:firstLineChars="200" w:firstLine="360"/>
        <w:rPr>
          <w:rFonts w:ascii="宋体" w:hAnsi="宋体"/>
          <w:sz w:val="18"/>
          <w:szCs w:val="18"/>
          <w:lang w:val="zh-CN"/>
        </w:rPr>
      </w:pPr>
      <w:r w:rsidRPr="0084787C">
        <w:rPr>
          <w:rFonts w:ascii="宋体" w:hAnsi="宋体" w:cs="宋体" w:hint="eastAsia"/>
          <w:sz w:val="18"/>
          <w:szCs w:val="18"/>
          <w:lang w:val="zh-CN"/>
        </w:rPr>
        <w:t>（四）保险人认可的其他方式。</w:t>
      </w:r>
    </w:p>
    <w:p w:rsidR="001220BF" w:rsidRPr="0084787C" w:rsidRDefault="001220BF" w:rsidP="001220BF">
      <w:pPr>
        <w:spacing w:line="220" w:lineRule="exact"/>
        <w:ind w:firstLineChars="200" w:firstLine="361"/>
        <w:rPr>
          <w:rFonts w:ascii="宋体" w:hAnsi="宋体" w:cs="宋体"/>
          <w:sz w:val="18"/>
          <w:szCs w:val="18"/>
          <w:lang w:val="zh-CN"/>
        </w:rPr>
      </w:pPr>
      <w:r w:rsidRPr="0084787C">
        <w:rPr>
          <w:rStyle w:val="apple-style-span"/>
          <w:rFonts w:ascii="宋体" w:hAnsi="宋体" w:cs="宋体" w:hint="eastAsia"/>
          <w:b/>
          <w:bCs/>
          <w:color w:val="000000"/>
          <w:sz w:val="18"/>
          <w:szCs w:val="18"/>
        </w:rPr>
        <w:t xml:space="preserve">第二十六条 </w:t>
      </w:r>
      <w:r w:rsidRPr="0084787C">
        <w:rPr>
          <w:rFonts w:ascii="宋体" w:hAnsi="宋体" w:cs="宋体" w:hint="eastAsia"/>
          <w:sz w:val="18"/>
          <w:szCs w:val="18"/>
          <w:lang w:val="zh-CN"/>
        </w:rPr>
        <w:t>保险人对被保险人给车上人员造成的损害，可以依照法律的规定或者本合同的约定，直接向该车上人员赔偿保险金。</w:t>
      </w:r>
    </w:p>
    <w:p w:rsidR="001220BF" w:rsidRPr="0084787C" w:rsidRDefault="001220BF" w:rsidP="001220BF">
      <w:pPr>
        <w:snapToGrid w:val="0"/>
        <w:spacing w:line="220" w:lineRule="exact"/>
        <w:ind w:firstLineChars="200" w:firstLine="360"/>
        <w:rPr>
          <w:rFonts w:ascii="宋体" w:hAnsi="宋体" w:cs="宋体"/>
          <w:sz w:val="18"/>
          <w:szCs w:val="18"/>
          <w:lang w:val="zh-CN"/>
        </w:rPr>
      </w:pPr>
      <w:r w:rsidRPr="0084787C">
        <w:rPr>
          <w:rFonts w:ascii="宋体" w:hAnsi="宋体" w:cs="宋体" w:hint="eastAsia"/>
          <w:sz w:val="18"/>
          <w:szCs w:val="18"/>
          <w:lang w:val="zh-CN"/>
        </w:rPr>
        <w:t>被保险人给车上人员造成损害，被保险人对车上人员应负的赔偿责任确定的，根据被保险人的请求，保险人应当直接向该车上人员赔偿保险金。被保险人怠于请求的，车上人员有权就其应获赔偿部分直接向保险人请求赔偿保险金。</w:t>
      </w:r>
    </w:p>
    <w:p w:rsidR="001220BF" w:rsidRPr="0084787C" w:rsidRDefault="001220BF" w:rsidP="001220BF">
      <w:pPr>
        <w:snapToGrid w:val="0"/>
        <w:spacing w:line="220" w:lineRule="exact"/>
        <w:ind w:firstLineChars="200" w:firstLine="361"/>
        <w:rPr>
          <w:rStyle w:val="apple-style-span"/>
          <w:rFonts w:ascii="宋体" w:hAnsi="宋体" w:cs=".."/>
          <w:b/>
          <w:bCs/>
          <w:color w:val="000000"/>
          <w:sz w:val="18"/>
          <w:szCs w:val="18"/>
        </w:rPr>
      </w:pPr>
      <w:r w:rsidRPr="0084787C">
        <w:rPr>
          <w:rStyle w:val="apple-style-span"/>
          <w:rFonts w:ascii="宋体" w:hAnsi="宋体" w:cs="宋体" w:hint="eastAsia"/>
          <w:b/>
          <w:bCs/>
          <w:color w:val="000000"/>
          <w:sz w:val="18"/>
          <w:szCs w:val="18"/>
        </w:rPr>
        <w:lastRenderedPageBreak/>
        <w:t>被保险人给车上人员造成损害，被保险人未向该车上人员赔偿的，保险人不负责向被保险人赔偿保险金。</w:t>
      </w:r>
    </w:p>
    <w:p w:rsidR="001220BF" w:rsidRPr="0084787C" w:rsidRDefault="001220BF" w:rsidP="001220BF">
      <w:pPr>
        <w:snapToGrid w:val="0"/>
        <w:spacing w:line="220" w:lineRule="exact"/>
        <w:ind w:firstLineChars="200" w:firstLine="361"/>
        <w:rPr>
          <w:rFonts w:ascii="宋体" w:hAnsi="宋体"/>
          <w:sz w:val="18"/>
          <w:szCs w:val="18"/>
        </w:rPr>
      </w:pPr>
      <w:r w:rsidRPr="0084787C">
        <w:rPr>
          <w:rFonts w:ascii="宋体" w:hAnsi="宋体" w:cs="宋体" w:hint="eastAsia"/>
          <w:b/>
          <w:bCs/>
          <w:sz w:val="18"/>
          <w:szCs w:val="18"/>
          <w:lang w:val="zh-CN"/>
        </w:rPr>
        <w:t>第二十七条</w:t>
      </w:r>
      <w:r w:rsidRPr="0084787C">
        <w:rPr>
          <w:rFonts w:ascii="宋体" w:hAnsi="宋体" w:cs="宋体" w:hint="eastAsia"/>
          <w:sz w:val="18"/>
          <w:szCs w:val="18"/>
          <w:lang w:val="zh-CN"/>
        </w:rPr>
        <w:t>发生保险责任范围内的损失，</w:t>
      </w:r>
      <w:r w:rsidRPr="0084787C">
        <w:rPr>
          <w:rFonts w:ascii="宋体" w:hAnsi="宋体" w:hint="eastAsia"/>
          <w:sz w:val="18"/>
          <w:szCs w:val="18"/>
        </w:rPr>
        <w:t>保险人按以下方式计算赔偿：</w:t>
      </w:r>
    </w:p>
    <w:p w:rsidR="001220BF" w:rsidRPr="0084787C" w:rsidRDefault="001220BF" w:rsidP="001220BF">
      <w:pPr>
        <w:snapToGrid w:val="0"/>
        <w:spacing w:line="220" w:lineRule="exact"/>
        <w:ind w:firstLineChars="200" w:firstLine="360"/>
        <w:rPr>
          <w:rFonts w:ascii="宋体" w:hAnsi="宋体"/>
          <w:sz w:val="18"/>
          <w:szCs w:val="18"/>
          <w:lang w:val="zh-CN"/>
        </w:rPr>
      </w:pPr>
      <w:r w:rsidRPr="0084787C">
        <w:rPr>
          <w:rFonts w:ascii="宋体" w:hAnsi="宋体" w:cs="宋体" w:hint="eastAsia"/>
          <w:sz w:val="18"/>
          <w:szCs w:val="18"/>
          <w:lang w:val="zh-CN"/>
        </w:rPr>
        <w:t>保险人就每一车上人员的赔偿金额不超过保险单列明的每人责任限额；其中，对</w:t>
      </w:r>
      <w:bookmarkStart w:id="2" w:name="OLE_LINK1"/>
      <w:bookmarkStart w:id="3" w:name="OLE_LINK2"/>
      <w:r w:rsidRPr="0084787C">
        <w:rPr>
          <w:rFonts w:ascii="宋体" w:hAnsi="宋体" w:cs="宋体" w:hint="eastAsia"/>
          <w:sz w:val="18"/>
          <w:szCs w:val="18"/>
          <w:lang w:val="zh-CN"/>
        </w:rPr>
        <w:t>每一车上人员</w:t>
      </w:r>
      <w:bookmarkEnd w:id="2"/>
      <w:bookmarkEnd w:id="3"/>
      <w:r w:rsidRPr="0084787C">
        <w:rPr>
          <w:rFonts w:ascii="宋体" w:hAnsi="宋体" w:cs="宋体" w:hint="eastAsia"/>
          <w:sz w:val="18"/>
          <w:szCs w:val="18"/>
          <w:lang w:val="zh-CN"/>
        </w:rPr>
        <w:t>的财产损失，在扣除约定的免赔额后，不超过保险单列明的每人责任限额的</w:t>
      </w:r>
      <w:r w:rsidRPr="0084787C">
        <w:rPr>
          <w:rFonts w:ascii="宋体" w:hAnsi="宋体" w:cs="宋体"/>
          <w:sz w:val="18"/>
          <w:szCs w:val="18"/>
          <w:lang w:val="zh-CN"/>
        </w:rPr>
        <w:t>5%</w:t>
      </w:r>
      <w:r w:rsidRPr="0084787C">
        <w:rPr>
          <w:rFonts w:ascii="宋体" w:hAnsi="宋体" w:cs="宋体" w:hint="eastAsia"/>
          <w:sz w:val="18"/>
          <w:szCs w:val="18"/>
          <w:lang w:val="zh-CN"/>
        </w:rPr>
        <w:t>；对每一车上人员的人身伤亡的赔偿，不扣除免赔</w:t>
      </w:r>
      <w:r w:rsidRPr="0084787C">
        <w:rPr>
          <w:rFonts w:ascii="宋体" w:hAnsi="宋体" w:cs="宋体"/>
          <w:sz w:val="18"/>
          <w:szCs w:val="18"/>
          <w:lang w:val="zh-CN"/>
        </w:rPr>
        <w:t>。</w:t>
      </w:r>
    </w:p>
    <w:p w:rsidR="001220BF" w:rsidRPr="0084787C" w:rsidRDefault="001220BF" w:rsidP="001220BF">
      <w:pPr>
        <w:snapToGrid w:val="0"/>
        <w:spacing w:line="220" w:lineRule="exact"/>
        <w:ind w:firstLineChars="200" w:firstLine="360"/>
        <w:rPr>
          <w:rFonts w:ascii="宋体" w:hAnsi="宋体" w:cs="宋体"/>
          <w:sz w:val="18"/>
          <w:szCs w:val="18"/>
          <w:lang w:val="zh-CN"/>
        </w:rPr>
      </w:pPr>
      <w:r w:rsidRPr="0084787C">
        <w:rPr>
          <w:rFonts w:ascii="宋体" w:hAnsi="宋体" w:cs="宋体" w:hint="eastAsia"/>
          <w:sz w:val="18"/>
          <w:szCs w:val="18"/>
          <w:lang w:val="zh-CN"/>
        </w:rPr>
        <w:t>在保险期间内，保险人对多次事故损失的累计赔偿金额不超过保险单列明的累计责任限额。</w:t>
      </w:r>
    </w:p>
    <w:p w:rsidR="001220BF" w:rsidRPr="0084787C" w:rsidRDefault="001220BF" w:rsidP="001220BF">
      <w:pPr>
        <w:spacing w:line="220" w:lineRule="exact"/>
        <w:ind w:firstLineChars="200" w:firstLine="361"/>
        <w:rPr>
          <w:rFonts w:asciiTheme="minorEastAsia" w:eastAsiaTheme="minorEastAsia" w:hAnsiTheme="minorEastAsia"/>
          <w:sz w:val="18"/>
          <w:szCs w:val="18"/>
        </w:rPr>
      </w:pPr>
      <w:r w:rsidRPr="0084787C">
        <w:rPr>
          <w:rFonts w:ascii="宋体" w:hAnsi="宋体" w:cs="宋体" w:hint="eastAsia"/>
          <w:b/>
          <w:sz w:val="18"/>
          <w:szCs w:val="18"/>
          <w:lang w:val="zh-CN"/>
        </w:rPr>
        <w:t>第二十八</w:t>
      </w:r>
      <w:r w:rsidRPr="0084787C">
        <w:rPr>
          <w:rFonts w:ascii="宋体" w:hAnsi="宋体" w:cs="宋体"/>
          <w:b/>
          <w:sz w:val="18"/>
          <w:szCs w:val="18"/>
          <w:lang w:val="zh-CN"/>
        </w:rPr>
        <w:t>条</w:t>
      </w:r>
      <w:r w:rsidRPr="0084787C">
        <w:rPr>
          <w:rFonts w:ascii="宋体" w:hAnsi="宋体" w:hint="eastAsia"/>
          <w:sz w:val="18"/>
          <w:szCs w:val="18"/>
        </w:rPr>
        <w:t xml:space="preserve"> 对每次事故法律费用的赔</w:t>
      </w:r>
      <w:r w:rsidRPr="0084787C">
        <w:rPr>
          <w:rFonts w:asciiTheme="minorEastAsia" w:eastAsiaTheme="minorEastAsia" w:hAnsiTheme="minorEastAsia" w:hint="eastAsia"/>
          <w:sz w:val="18"/>
          <w:szCs w:val="18"/>
        </w:rPr>
        <w:t>偿金额，保险人在第二十七条计算的赔偿金额以外按本合同的约定另行计算</w:t>
      </w:r>
      <w:r w:rsidRPr="0084787C">
        <w:rPr>
          <w:rFonts w:asciiTheme="minorEastAsia" w:eastAsiaTheme="minorEastAsia" w:hAnsiTheme="minorEastAsia" w:cs="宋体" w:hint="eastAsia"/>
          <w:sz w:val="18"/>
          <w:szCs w:val="18"/>
          <w:lang w:val="zh-CN"/>
        </w:rPr>
        <w:t>，最高不超过保险单列明的累计责任限额的</w:t>
      </w:r>
      <w:r w:rsidRPr="0084787C">
        <w:rPr>
          <w:rFonts w:asciiTheme="minorEastAsia" w:eastAsiaTheme="minorEastAsia" w:hAnsiTheme="minorEastAsia" w:cs="宋体"/>
          <w:sz w:val="18"/>
          <w:szCs w:val="18"/>
          <w:lang w:val="zh-CN"/>
        </w:rPr>
        <w:t>5%</w:t>
      </w:r>
      <w:r w:rsidRPr="0084787C">
        <w:rPr>
          <w:rFonts w:asciiTheme="minorEastAsia" w:eastAsiaTheme="minorEastAsia" w:hAnsiTheme="minorEastAsia" w:cs="宋体" w:hint="eastAsia"/>
          <w:sz w:val="18"/>
          <w:szCs w:val="18"/>
          <w:lang w:val="zh-CN"/>
        </w:rPr>
        <w:t>；在保险期间内该项赔偿金额之和不得超过该累计责任限额的</w:t>
      </w:r>
      <w:r w:rsidRPr="0084787C">
        <w:rPr>
          <w:rFonts w:asciiTheme="minorEastAsia" w:eastAsiaTheme="minorEastAsia" w:hAnsiTheme="minorEastAsia" w:cs="宋体"/>
          <w:sz w:val="18"/>
          <w:szCs w:val="18"/>
          <w:lang w:val="zh-CN"/>
        </w:rPr>
        <w:t>30%</w:t>
      </w:r>
      <w:r w:rsidRPr="0084787C">
        <w:rPr>
          <w:rFonts w:asciiTheme="minorEastAsia" w:eastAsiaTheme="minorEastAsia" w:hAnsiTheme="minorEastAsia" w:hint="eastAsia"/>
          <w:sz w:val="18"/>
          <w:szCs w:val="18"/>
        </w:rPr>
        <w:t>。</w:t>
      </w:r>
    </w:p>
    <w:p w:rsidR="001220BF" w:rsidRPr="0084787C" w:rsidRDefault="001220BF" w:rsidP="001220BF">
      <w:pPr>
        <w:spacing w:line="220" w:lineRule="exact"/>
        <w:ind w:firstLineChars="200" w:firstLine="361"/>
        <w:rPr>
          <w:rFonts w:asciiTheme="minorEastAsia" w:eastAsiaTheme="minorEastAsia" w:hAnsiTheme="minorEastAsia"/>
          <w:color w:val="000000"/>
          <w:sz w:val="18"/>
          <w:szCs w:val="18"/>
        </w:rPr>
      </w:pPr>
      <w:r w:rsidRPr="0084787C">
        <w:rPr>
          <w:rFonts w:asciiTheme="minorEastAsia" w:eastAsiaTheme="minorEastAsia" w:hAnsiTheme="minorEastAsia" w:cs="宋体" w:hint="eastAsia"/>
          <w:b/>
          <w:bCs/>
          <w:sz w:val="18"/>
          <w:szCs w:val="18"/>
          <w:lang w:val="zh-CN"/>
        </w:rPr>
        <w:t>第二十九条</w:t>
      </w:r>
      <w:r w:rsidRPr="0084787C">
        <w:rPr>
          <w:rFonts w:asciiTheme="minorEastAsia" w:eastAsiaTheme="minorEastAsia" w:hAnsiTheme="minorEastAsia" w:hint="eastAsia"/>
          <w:color w:val="000000"/>
          <w:sz w:val="18"/>
          <w:szCs w:val="18"/>
        </w:rPr>
        <w:t>发生保险事故时，如果被保险人的损失在有相同保障的其他保险项下也能够获得赔偿，则</w:t>
      </w:r>
      <w:bookmarkStart w:id="4" w:name="OLE_LINK3"/>
      <w:bookmarkStart w:id="5" w:name="OLE_LINK4"/>
      <w:r w:rsidRPr="0084787C">
        <w:rPr>
          <w:rFonts w:asciiTheme="minorEastAsia" w:eastAsiaTheme="minorEastAsia" w:hAnsiTheme="minorEastAsia" w:hint="eastAsia"/>
          <w:color w:val="000000"/>
          <w:sz w:val="18"/>
          <w:szCs w:val="18"/>
        </w:rPr>
        <w:t>本保险人按照本合同的责任限额与其他保险合同及本合同的责任限额总和的比例承担赔偿责任。</w:t>
      </w:r>
    </w:p>
    <w:p w:rsidR="001220BF" w:rsidRPr="0084787C" w:rsidRDefault="001220BF" w:rsidP="001220BF">
      <w:pPr>
        <w:autoSpaceDE w:val="0"/>
        <w:autoSpaceDN w:val="0"/>
        <w:snapToGrid w:val="0"/>
        <w:spacing w:line="220" w:lineRule="exact"/>
        <w:ind w:firstLineChars="200" w:firstLine="361"/>
        <w:rPr>
          <w:rFonts w:asciiTheme="minorEastAsia" w:eastAsiaTheme="minorEastAsia" w:hAnsiTheme="minorEastAsia"/>
          <w:color w:val="000000"/>
          <w:sz w:val="18"/>
          <w:szCs w:val="18"/>
        </w:rPr>
      </w:pPr>
      <w:r w:rsidRPr="0084787C">
        <w:rPr>
          <w:rFonts w:asciiTheme="minorEastAsia" w:eastAsiaTheme="minorEastAsia" w:hAnsiTheme="minorEastAsia" w:hint="eastAsia"/>
          <w:b/>
          <w:color w:val="000000"/>
          <w:sz w:val="18"/>
          <w:szCs w:val="18"/>
        </w:rPr>
        <w:t>其他保险人应承担的赔偿金额，本保险人不负责垫付。</w:t>
      </w:r>
      <w:bookmarkEnd w:id="4"/>
      <w:bookmarkEnd w:id="5"/>
      <w:r w:rsidRPr="0084787C">
        <w:rPr>
          <w:rFonts w:asciiTheme="minorEastAsia" w:eastAsiaTheme="minorEastAsia" w:hAnsiTheme="minorEastAsia" w:hint="eastAsia"/>
          <w:color w:val="000000"/>
          <w:sz w:val="18"/>
          <w:szCs w:val="18"/>
        </w:rPr>
        <w:t>被保险人未如实告知导致保险人多支付赔偿金的，保险人有权向被保险人追回多支付的部分。</w:t>
      </w:r>
    </w:p>
    <w:p w:rsidR="001220BF" w:rsidRPr="0084787C" w:rsidRDefault="001220BF" w:rsidP="001220BF">
      <w:pPr>
        <w:spacing w:line="220" w:lineRule="exact"/>
        <w:ind w:firstLineChars="200" w:firstLine="361"/>
        <w:rPr>
          <w:rFonts w:asciiTheme="minorEastAsia" w:eastAsiaTheme="minorEastAsia" w:hAnsiTheme="minorEastAsia"/>
          <w:sz w:val="18"/>
          <w:szCs w:val="18"/>
        </w:rPr>
      </w:pPr>
      <w:r w:rsidRPr="0084787C">
        <w:rPr>
          <w:rFonts w:asciiTheme="minorEastAsia" w:eastAsiaTheme="minorEastAsia" w:hAnsiTheme="minorEastAsia" w:hint="eastAsia"/>
          <w:b/>
          <w:color w:val="000000"/>
          <w:sz w:val="18"/>
          <w:szCs w:val="18"/>
        </w:rPr>
        <w:t>第三十</w:t>
      </w:r>
      <w:r w:rsidRPr="0084787C">
        <w:rPr>
          <w:rFonts w:asciiTheme="minorEastAsia" w:eastAsiaTheme="minorEastAsia" w:hAnsiTheme="minorEastAsia"/>
          <w:b/>
          <w:color w:val="000000"/>
          <w:sz w:val="18"/>
          <w:szCs w:val="18"/>
        </w:rPr>
        <w:t>条</w:t>
      </w:r>
      <w:r w:rsidRPr="0084787C">
        <w:rPr>
          <w:rFonts w:asciiTheme="minorEastAsia" w:eastAsiaTheme="minorEastAsia" w:hAnsiTheme="minorEastAsia" w:hint="eastAsia"/>
          <w:sz w:val="18"/>
          <w:szCs w:val="18"/>
        </w:rPr>
        <w:t>发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rsidR="001220BF" w:rsidRPr="0084787C" w:rsidRDefault="001220BF" w:rsidP="001220BF">
      <w:pPr>
        <w:spacing w:line="220" w:lineRule="exact"/>
        <w:ind w:firstLineChars="200" w:firstLine="360"/>
        <w:rPr>
          <w:rFonts w:asciiTheme="minorEastAsia" w:eastAsiaTheme="minorEastAsia" w:hAnsiTheme="minorEastAsia"/>
          <w:sz w:val="18"/>
          <w:szCs w:val="18"/>
        </w:rPr>
      </w:pPr>
      <w:r w:rsidRPr="0084787C">
        <w:rPr>
          <w:rFonts w:asciiTheme="minorEastAsia" w:eastAsiaTheme="minorEastAsia" w:hAnsiTheme="minorEastAsia" w:hint="eastAsia"/>
          <w:sz w:val="18"/>
          <w:szCs w:val="18"/>
        </w:rPr>
        <w:t>被保险人已经从有关责任方取得赔偿的，保险人赔偿保险金时，可以相应扣减被保险人已从有关责任方取得的赔偿金额。</w:t>
      </w:r>
    </w:p>
    <w:p w:rsidR="001220BF" w:rsidRPr="0084787C" w:rsidRDefault="001220BF" w:rsidP="001220BF">
      <w:pPr>
        <w:autoSpaceDE w:val="0"/>
        <w:autoSpaceDN w:val="0"/>
        <w:snapToGrid w:val="0"/>
        <w:spacing w:line="220" w:lineRule="exact"/>
        <w:ind w:firstLineChars="200" w:firstLine="361"/>
        <w:rPr>
          <w:rFonts w:asciiTheme="minorEastAsia" w:eastAsiaTheme="minorEastAsia" w:hAnsiTheme="minorEastAsia"/>
          <w:b/>
          <w:color w:val="000000"/>
          <w:sz w:val="18"/>
          <w:szCs w:val="18"/>
        </w:rPr>
      </w:pPr>
      <w:r w:rsidRPr="0084787C">
        <w:rPr>
          <w:rFonts w:asciiTheme="minorEastAsia" w:eastAsiaTheme="minorEastAsia" w:hAnsiTheme="minorEastAsia" w:hint="eastAsia"/>
          <w:b/>
          <w:sz w:val="18"/>
          <w:szCs w:val="18"/>
        </w:rPr>
        <w:t>保险事故发生后，在保险人未赔偿保险金之前，被保险人放弃对有关责任方请求赔偿权利的，保险人不承担赔偿责任；</w:t>
      </w:r>
      <w:r w:rsidRPr="0084787C">
        <w:rPr>
          <w:rFonts w:asciiTheme="minorEastAsia" w:eastAsiaTheme="minorEastAsia" w:hAnsiTheme="minorEastAsia" w:hint="eastAsia"/>
          <w:sz w:val="18"/>
          <w:szCs w:val="18"/>
        </w:rPr>
        <w:t>保险人向被保险人赔偿保险金后，被保险人未经保险人同意放弃对有关责任方请求赔偿权利的，该行为无效；由于被保险人故意或者因重大过失致使保险人不能行使代位请求赔偿的权利的，保险人可以扣减或者要求返还相应的保险金。</w:t>
      </w:r>
    </w:p>
    <w:p w:rsidR="001220BF" w:rsidRPr="0084787C" w:rsidRDefault="001220BF" w:rsidP="001220BF">
      <w:pPr>
        <w:spacing w:line="220" w:lineRule="exact"/>
        <w:ind w:firstLineChars="200" w:firstLine="361"/>
        <w:rPr>
          <w:rFonts w:asciiTheme="minorEastAsia" w:eastAsiaTheme="minorEastAsia" w:hAnsiTheme="minorEastAsia"/>
          <w:color w:val="000000"/>
          <w:sz w:val="18"/>
          <w:szCs w:val="18"/>
        </w:rPr>
      </w:pPr>
      <w:r w:rsidRPr="0084787C">
        <w:rPr>
          <w:rFonts w:asciiTheme="minorEastAsia" w:eastAsiaTheme="minorEastAsia" w:hAnsiTheme="minorEastAsia"/>
          <w:b/>
          <w:color w:val="000000"/>
          <w:sz w:val="18"/>
          <w:szCs w:val="18"/>
        </w:rPr>
        <w:t>第三十</w:t>
      </w:r>
      <w:r w:rsidRPr="0084787C">
        <w:rPr>
          <w:rFonts w:asciiTheme="minorEastAsia" w:eastAsiaTheme="minorEastAsia" w:hAnsiTheme="minorEastAsia" w:hint="eastAsia"/>
          <w:b/>
          <w:color w:val="000000"/>
          <w:sz w:val="18"/>
          <w:szCs w:val="18"/>
        </w:rPr>
        <w:t>一</w:t>
      </w:r>
      <w:r w:rsidRPr="0084787C">
        <w:rPr>
          <w:rFonts w:asciiTheme="minorEastAsia" w:eastAsiaTheme="minorEastAsia" w:hAnsiTheme="minorEastAsia"/>
          <w:b/>
          <w:color w:val="000000"/>
          <w:sz w:val="18"/>
          <w:szCs w:val="18"/>
        </w:rPr>
        <w:t xml:space="preserve">条 </w:t>
      </w:r>
      <w:r w:rsidRPr="0084787C">
        <w:rPr>
          <w:rFonts w:asciiTheme="minorEastAsia" w:eastAsiaTheme="minorEastAsia" w:hAnsiTheme="minorEastAsia"/>
          <w:color w:val="000000"/>
          <w:sz w:val="18"/>
          <w:szCs w:val="18"/>
        </w:rPr>
        <w:t>保险人受理报案、进行现场查勘、参加或参与案件诉讼或仲裁、要求被保险人提供证明和资料、向被保险人提供建议等行为，均不构成保险人对保险责任的承诺。</w:t>
      </w:r>
    </w:p>
    <w:p w:rsidR="001220BF" w:rsidRPr="0084787C" w:rsidRDefault="001220BF" w:rsidP="001220BF">
      <w:pPr>
        <w:spacing w:line="220" w:lineRule="exact"/>
        <w:ind w:firstLineChars="200" w:firstLine="361"/>
        <w:rPr>
          <w:rFonts w:asciiTheme="minorEastAsia" w:eastAsiaTheme="minorEastAsia" w:hAnsiTheme="minorEastAsia"/>
          <w:color w:val="000000"/>
          <w:sz w:val="18"/>
          <w:szCs w:val="18"/>
        </w:rPr>
      </w:pPr>
      <w:r w:rsidRPr="0084787C">
        <w:rPr>
          <w:rFonts w:asciiTheme="minorEastAsia" w:eastAsiaTheme="minorEastAsia" w:hAnsiTheme="minorEastAsia"/>
          <w:b/>
          <w:color w:val="000000"/>
          <w:sz w:val="18"/>
          <w:szCs w:val="18"/>
        </w:rPr>
        <w:t>第三十</w:t>
      </w:r>
      <w:r w:rsidRPr="0084787C">
        <w:rPr>
          <w:rFonts w:asciiTheme="minorEastAsia" w:eastAsiaTheme="minorEastAsia" w:hAnsiTheme="minorEastAsia" w:hint="eastAsia"/>
          <w:b/>
          <w:color w:val="000000"/>
          <w:sz w:val="18"/>
          <w:szCs w:val="18"/>
        </w:rPr>
        <w:t>二</w:t>
      </w:r>
      <w:r w:rsidRPr="0084787C">
        <w:rPr>
          <w:rFonts w:asciiTheme="minorEastAsia" w:eastAsiaTheme="minorEastAsia" w:hAnsiTheme="minorEastAsia"/>
          <w:b/>
          <w:color w:val="000000"/>
          <w:sz w:val="18"/>
          <w:szCs w:val="18"/>
        </w:rPr>
        <w:t>条</w:t>
      </w:r>
      <w:r w:rsidRPr="0084787C">
        <w:rPr>
          <w:rFonts w:asciiTheme="minorEastAsia" w:eastAsiaTheme="minorEastAsia" w:hAnsiTheme="minorEastAsia"/>
          <w:color w:val="000000"/>
          <w:sz w:val="18"/>
          <w:szCs w:val="18"/>
        </w:rPr>
        <w:t xml:space="preserve"> 被保险人向保险人请求赔偿的诉讼时效期间为二年，自其知道或者应当知道保险事故发生之日起计算。</w:t>
      </w:r>
    </w:p>
    <w:p w:rsidR="001220BF" w:rsidRPr="0084787C" w:rsidRDefault="001220BF" w:rsidP="001220BF">
      <w:pPr>
        <w:snapToGrid w:val="0"/>
        <w:spacing w:line="220" w:lineRule="exact"/>
        <w:jc w:val="center"/>
        <w:rPr>
          <w:rFonts w:asciiTheme="minorEastAsia" w:eastAsiaTheme="minorEastAsia" w:hAnsiTheme="minorEastAsia"/>
          <w:b/>
          <w:bCs/>
          <w:sz w:val="18"/>
          <w:szCs w:val="18"/>
          <w:lang w:val="zh-CN"/>
        </w:rPr>
      </w:pPr>
      <w:r w:rsidRPr="0084787C">
        <w:rPr>
          <w:rFonts w:asciiTheme="minorEastAsia" w:eastAsiaTheme="minorEastAsia" w:hAnsiTheme="minorEastAsia" w:cs="宋体" w:hint="eastAsia"/>
          <w:b/>
          <w:bCs/>
          <w:sz w:val="18"/>
          <w:szCs w:val="18"/>
          <w:lang w:val="zh-CN"/>
        </w:rPr>
        <w:t>争</w:t>
      </w:r>
      <w:r w:rsidRPr="0084787C">
        <w:rPr>
          <w:rFonts w:asciiTheme="minorEastAsia" w:eastAsiaTheme="minorEastAsia" w:hAnsiTheme="minorEastAsia" w:hint="eastAsia"/>
          <w:b/>
          <w:bCs/>
          <w:sz w:val="18"/>
          <w:szCs w:val="18"/>
          <w:lang w:val="zh-CN"/>
        </w:rPr>
        <w:t>议处理和法律适用</w:t>
      </w:r>
    </w:p>
    <w:p w:rsidR="001220BF" w:rsidRPr="0084787C" w:rsidRDefault="001220BF" w:rsidP="001220BF">
      <w:pPr>
        <w:snapToGrid w:val="0"/>
        <w:spacing w:line="220" w:lineRule="exact"/>
        <w:ind w:firstLineChars="200" w:firstLine="361"/>
        <w:rPr>
          <w:rFonts w:asciiTheme="minorEastAsia" w:eastAsiaTheme="minorEastAsia" w:hAnsiTheme="minorEastAsia"/>
          <w:sz w:val="18"/>
          <w:szCs w:val="18"/>
          <w:lang w:val="zh-CN"/>
        </w:rPr>
      </w:pPr>
      <w:r w:rsidRPr="0084787C">
        <w:rPr>
          <w:rFonts w:asciiTheme="minorEastAsia" w:eastAsiaTheme="minorEastAsia" w:hAnsiTheme="minorEastAsia" w:cs="宋体" w:hint="eastAsia"/>
          <w:b/>
          <w:bCs/>
          <w:sz w:val="18"/>
          <w:szCs w:val="18"/>
          <w:lang w:val="zh-CN"/>
        </w:rPr>
        <w:t>第三十三条</w:t>
      </w:r>
      <w:r w:rsidRPr="0084787C">
        <w:rPr>
          <w:rFonts w:asciiTheme="minorEastAsia" w:eastAsiaTheme="minorEastAsia" w:hAnsiTheme="minorEastAsia" w:cs="宋体" w:hint="eastAsia"/>
          <w:sz w:val="18"/>
          <w:szCs w:val="18"/>
          <w:lang w:val="zh-CN"/>
        </w:rPr>
        <w:t>因履行本合同发生的争议，由当事人协商解决。协商不成的，提交保险单载明的仲裁机构仲裁；保险单未载明仲裁机构且争议发生后未达成仲裁协议的，</w:t>
      </w:r>
      <w:r w:rsidRPr="0084787C">
        <w:rPr>
          <w:rFonts w:asciiTheme="minorEastAsia" w:eastAsiaTheme="minorEastAsia" w:hAnsiTheme="minorEastAsia" w:cs="宋体" w:hint="eastAsia"/>
          <w:sz w:val="18"/>
          <w:szCs w:val="18"/>
        </w:rPr>
        <w:t>依法向人民法院起诉。</w:t>
      </w:r>
    </w:p>
    <w:p w:rsidR="001220BF" w:rsidRPr="0084787C" w:rsidRDefault="001220BF" w:rsidP="001220BF">
      <w:pPr>
        <w:snapToGrid w:val="0"/>
        <w:spacing w:line="220" w:lineRule="exact"/>
        <w:ind w:firstLineChars="200" w:firstLine="361"/>
        <w:rPr>
          <w:rFonts w:asciiTheme="minorEastAsia" w:eastAsiaTheme="minorEastAsia" w:hAnsiTheme="minorEastAsia"/>
          <w:b/>
          <w:bCs/>
          <w:sz w:val="18"/>
          <w:szCs w:val="18"/>
          <w:lang w:val="zh-CN"/>
        </w:rPr>
      </w:pPr>
      <w:r w:rsidRPr="0084787C">
        <w:rPr>
          <w:rFonts w:asciiTheme="minorEastAsia" w:eastAsiaTheme="minorEastAsia" w:hAnsiTheme="minorEastAsia" w:cs="宋体" w:hint="eastAsia"/>
          <w:b/>
          <w:bCs/>
          <w:sz w:val="18"/>
          <w:szCs w:val="18"/>
          <w:lang w:val="zh-CN"/>
        </w:rPr>
        <w:t>第三十四条</w:t>
      </w:r>
      <w:r w:rsidRPr="0084787C">
        <w:rPr>
          <w:rFonts w:asciiTheme="minorEastAsia" w:eastAsiaTheme="minorEastAsia" w:hAnsiTheme="minorEastAsia" w:cs="宋体" w:hint="eastAsia"/>
          <w:sz w:val="18"/>
          <w:szCs w:val="18"/>
          <w:lang w:val="zh-CN"/>
        </w:rPr>
        <w:t xml:space="preserve"> 本合同的争议处理适用中华人民共和国法律。</w:t>
      </w:r>
    </w:p>
    <w:p w:rsidR="001220BF" w:rsidRPr="0084787C" w:rsidRDefault="001220BF" w:rsidP="001220BF">
      <w:pPr>
        <w:snapToGrid w:val="0"/>
        <w:spacing w:line="220" w:lineRule="exact"/>
        <w:jc w:val="center"/>
        <w:rPr>
          <w:rFonts w:asciiTheme="minorEastAsia" w:eastAsiaTheme="minorEastAsia" w:hAnsiTheme="minorEastAsia"/>
          <w:b/>
          <w:bCs/>
          <w:sz w:val="18"/>
          <w:szCs w:val="18"/>
          <w:lang w:val="zh-CN"/>
        </w:rPr>
      </w:pPr>
      <w:r w:rsidRPr="0084787C">
        <w:rPr>
          <w:rFonts w:asciiTheme="minorEastAsia" w:eastAsiaTheme="minorEastAsia" w:hAnsiTheme="minorEastAsia" w:cs="宋体" w:hint="eastAsia"/>
          <w:b/>
          <w:bCs/>
          <w:sz w:val="18"/>
          <w:szCs w:val="18"/>
          <w:lang w:val="zh-CN"/>
        </w:rPr>
        <w:t>其他事项</w:t>
      </w:r>
    </w:p>
    <w:p w:rsidR="001220BF" w:rsidRPr="0084787C" w:rsidRDefault="001220BF" w:rsidP="001220BF">
      <w:pPr>
        <w:snapToGrid w:val="0"/>
        <w:spacing w:line="220" w:lineRule="exact"/>
        <w:ind w:firstLineChars="200" w:firstLine="361"/>
        <w:rPr>
          <w:rFonts w:asciiTheme="minorEastAsia" w:eastAsiaTheme="minorEastAsia" w:hAnsiTheme="minorEastAsia" w:cs="宋体"/>
          <w:sz w:val="18"/>
          <w:szCs w:val="18"/>
          <w:lang w:val="zh-CN"/>
        </w:rPr>
      </w:pPr>
      <w:r w:rsidRPr="0084787C">
        <w:rPr>
          <w:rFonts w:asciiTheme="minorEastAsia" w:eastAsiaTheme="minorEastAsia" w:hAnsiTheme="minorEastAsia" w:cs="宋体" w:hint="eastAsia"/>
          <w:b/>
          <w:bCs/>
          <w:sz w:val="18"/>
          <w:szCs w:val="18"/>
          <w:lang w:val="zh-CN"/>
        </w:rPr>
        <w:t>第三十五条</w:t>
      </w:r>
      <w:r w:rsidRPr="0084787C">
        <w:rPr>
          <w:rFonts w:asciiTheme="minorEastAsia" w:eastAsiaTheme="minorEastAsia" w:hAnsiTheme="minorEastAsia" w:cs="宋体" w:hint="eastAsia"/>
          <w:sz w:val="18"/>
          <w:szCs w:val="18"/>
          <w:lang w:val="zh-CN"/>
        </w:rPr>
        <w:t>保险合同成立后，投保人不得解除本合同；除本合同另有约定外，保险人也不得解除本合同。</w:t>
      </w:r>
    </w:p>
    <w:p w:rsidR="001220BF" w:rsidRPr="0084787C" w:rsidRDefault="001220BF" w:rsidP="001220BF">
      <w:pPr>
        <w:snapToGrid w:val="0"/>
        <w:spacing w:line="220" w:lineRule="exact"/>
        <w:jc w:val="center"/>
        <w:rPr>
          <w:rFonts w:asciiTheme="minorEastAsia" w:eastAsiaTheme="minorEastAsia" w:hAnsiTheme="minorEastAsia" w:cs="宋体"/>
          <w:b/>
          <w:bCs/>
          <w:sz w:val="18"/>
          <w:szCs w:val="18"/>
          <w:lang w:val="zh-CN"/>
        </w:rPr>
      </w:pPr>
      <w:r w:rsidRPr="0084787C">
        <w:rPr>
          <w:rFonts w:asciiTheme="minorEastAsia" w:eastAsiaTheme="minorEastAsia" w:hAnsiTheme="minorEastAsia" w:cs="宋体" w:hint="eastAsia"/>
          <w:b/>
          <w:bCs/>
          <w:sz w:val="18"/>
          <w:szCs w:val="18"/>
          <w:lang w:val="zh-CN"/>
        </w:rPr>
        <w:t>释义</w:t>
      </w:r>
    </w:p>
    <w:p w:rsidR="001220BF" w:rsidRPr="0084787C" w:rsidRDefault="001220BF" w:rsidP="001220BF">
      <w:pPr>
        <w:spacing w:line="220" w:lineRule="exact"/>
        <w:ind w:firstLineChars="200" w:firstLine="361"/>
        <w:rPr>
          <w:rFonts w:asciiTheme="minorEastAsia" w:eastAsiaTheme="minorEastAsia" w:hAnsiTheme="minorEastAsia"/>
          <w:b/>
          <w:sz w:val="18"/>
          <w:szCs w:val="18"/>
        </w:rPr>
      </w:pPr>
      <w:r w:rsidRPr="0084787C">
        <w:rPr>
          <w:rFonts w:asciiTheme="minorEastAsia" w:eastAsiaTheme="minorEastAsia" w:hAnsiTheme="minorEastAsia" w:hint="eastAsia"/>
          <w:b/>
          <w:sz w:val="18"/>
          <w:szCs w:val="18"/>
        </w:rPr>
        <w:t>一、校车：</w:t>
      </w:r>
      <w:r w:rsidRPr="0084787C">
        <w:rPr>
          <w:rFonts w:asciiTheme="minorEastAsia" w:eastAsiaTheme="minorEastAsia" w:hAnsiTheme="minorEastAsia" w:hint="eastAsia"/>
          <w:sz w:val="18"/>
          <w:szCs w:val="18"/>
        </w:rPr>
        <w:t>指依照国务院公布的《校车安全管理条例》取得使用许可，用于接送接受义务教育的学生上下学的7座以上的载客汽车。接送小学生的校车应当是按照专用校车国家标准设计和制造的小学生专用校车。</w:t>
      </w:r>
    </w:p>
    <w:p w:rsidR="001220BF" w:rsidRPr="0084787C" w:rsidRDefault="001220BF" w:rsidP="001220BF">
      <w:pPr>
        <w:spacing w:line="220" w:lineRule="exact"/>
        <w:ind w:firstLineChars="200" w:firstLine="361"/>
        <w:rPr>
          <w:rFonts w:asciiTheme="minorEastAsia" w:eastAsiaTheme="minorEastAsia" w:hAnsiTheme="minorEastAsia"/>
          <w:sz w:val="18"/>
          <w:szCs w:val="18"/>
        </w:rPr>
      </w:pPr>
      <w:r w:rsidRPr="0084787C">
        <w:rPr>
          <w:rFonts w:asciiTheme="minorEastAsia" w:eastAsiaTheme="minorEastAsia" w:hAnsiTheme="minorEastAsia" w:hint="eastAsia"/>
          <w:b/>
          <w:sz w:val="18"/>
          <w:szCs w:val="18"/>
        </w:rPr>
        <w:t>二、校车服务提供者：</w:t>
      </w:r>
      <w:r w:rsidRPr="0084787C">
        <w:rPr>
          <w:rFonts w:asciiTheme="minorEastAsia" w:eastAsiaTheme="minorEastAsia" w:hAnsiTheme="minorEastAsia" w:hint="eastAsia"/>
          <w:sz w:val="18"/>
          <w:szCs w:val="18"/>
        </w:rPr>
        <w:t>指与学校签订校车安全管理责任书，提供校车服务的各类依法设立的道路旅客运输经营企业、城市公共交通企业，以及根据县级以上地方人民政府规定设立的校车运营单位或由县级以上地方人民政府批准提供校车服务的具备道路旅客运输经营资格的个体经营者。</w:t>
      </w:r>
    </w:p>
    <w:p w:rsidR="001220BF" w:rsidRPr="0084787C" w:rsidRDefault="001220BF" w:rsidP="001220BF">
      <w:pPr>
        <w:spacing w:line="220" w:lineRule="exact"/>
        <w:ind w:firstLineChars="200" w:firstLine="361"/>
        <w:rPr>
          <w:rFonts w:asciiTheme="minorEastAsia" w:eastAsiaTheme="minorEastAsia" w:hAnsiTheme="minorEastAsia"/>
          <w:sz w:val="18"/>
          <w:szCs w:val="18"/>
        </w:rPr>
      </w:pPr>
      <w:r w:rsidRPr="0084787C">
        <w:rPr>
          <w:rFonts w:asciiTheme="minorEastAsia" w:eastAsiaTheme="minorEastAsia" w:hAnsiTheme="minorEastAsia" w:hint="eastAsia"/>
          <w:b/>
          <w:sz w:val="18"/>
          <w:szCs w:val="18"/>
        </w:rPr>
        <w:t>三、每次事故：</w:t>
      </w:r>
      <w:r w:rsidRPr="0084787C">
        <w:rPr>
          <w:rFonts w:asciiTheme="minorEastAsia" w:eastAsiaTheme="minorEastAsia" w:hAnsiTheme="minorEastAsia" w:hint="eastAsia"/>
          <w:sz w:val="18"/>
          <w:szCs w:val="18"/>
        </w:rPr>
        <w:t>指一名或多名索赔人基于同一原因或理由，单独或共同向被保险人提出的，属于本合同项下保险责</w:t>
      </w:r>
      <w:r w:rsidRPr="0084787C">
        <w:rPr>
          <w:rFonts w:asciiTheme="minorEastAsia" w:eastAsiaTheme="minorEastAsia" w:hAnsiTheme="minorEastAsia" w:hint="eastAsia"/>
          <w:sz w:val="18"/>
          <w:szCs w:val="18"/>
        </w:rPr>
        <w:lastRenderedPageBreak/>
        <w:t>任范围内的一项或一系列索赔及民事诉讼或仲裁。</w:t>
      </w:r>
    </w:p>
    <w:p w:rsidR="001220BF" w:rsidRPr="0084787C" w:rsidRDefault="001220BF" w:rsidP="001220BF">
      <w:pPr>
        <w:adjustRightInd w:val="0"/>
        <w:snapToGrid w:val="0"/>
        <w:spacing w:line="220" w:lineRule="exact"/>
        <w:ind w:firstLineChars="200" w:firstLine="361"/>
        <w:rPr>
          <w:rFonts w:asciiTheme="minorEastAsia" w:eastAsiaTheme="minorEastAsia" w:hAnsiTheme="minorEastAsia"/>
          <w:sz w:val="18"/>
          <w:szCs w:val="18"/>
        </w:rPr>
      </w:pPr>
      <w:r w:rsidRPr="0084787C">
        <w:rPr>
          <w:rFonts w:asciiTheme="minorEastAsia" w:eastAsiaTheme="minorEastAsia" w:hAnsiTheme="minorEastAsia" w:hint="eastAsia"/>
          <w:b/>
          <w:sz w:val="18"/>
          <w:szCs w:val="18"/>
        </w:rPr>
        <w:t>四、随车照管人员：</w:t>
      </w:r>
      <w:r w:rsidRPr="0084787C">
        <w:rPr>
          <w:rFonts w:asciiTheme="minorEastAsia" w:eastAsiaTheme="minorEastAsia" w:hAnsiTheme="minorEastAsia" w:hint="eastAsia"/>
          <w:sz w:val="18"/>
          <w:szCs w:val="18"/>
        </w:rPr>
        <w:t>指学校或校车服务提供者安排的随校车全程照管乘车学生的人员。</w:t>
      </w:r>
    </w:p>
    <w:p w:rsidR="00617415" w:rsidRPr="001220BF" w:rsidRDefault="00617415" w:rsidP="001220BF">
      <w:pPr>
        <w:adjustRightInd w:val="0"/>
        <w:snapToGrid w:val="0"/>
        <w:spacing w:line="260" w:lineRule="exact"/>
        <w:jc w:val="center"/>
      </w:pPr>
    </w:p>
    <w:sectPr w:rsidR="00617415" w:rsidRPr="001220BF" w:rsidSect="00961647">
      <w:type w:val="continuous"/>
      <w:pgSz w:w="11906" w:h="16838"/>
      <w:pgMar w:top="1021" w:right="1021" w:bottom="1021" w:left="1021" w:header="851" w:footer="380" w:gutter="0"/>
      <w:cols w:num="2" w:space="526"/>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6EE3" w:rsidRDefault="008B6EE3">
      <w:r>
        <w:separator/>
      </w:r>
    </w:p>
  </w:endnote>
  <w:endnote w:type="continuationSeparator" w:id="1">
    <w:p w:rsidR="008B6EE3" w:rsidRDefault="008B6E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990" w:rsidRDefault="00163F12" w:rsidP="00622990">
    <w:pPr>
      <w:pStyle w:val="a4"/>
      <w:jc w:val="center"/>
      <w:rPr>
        <w:b/>
        <w:bCs/>
        <w:sz w:val="24"/>
        <w:szCs w:val="24"/>
      </w:rPr>
    </w:pPr>
    <w:r>
      <w:rPr>
        <w:b/>
        <w:bCs/>
        <w:sz w:val="24"/>
        <w:szCs w:val="24"/>
      </w:rPr>
      <w:fldChar w:fldCharType="begin"/>
    </w:r>
    <w:r w:rsidR="00622990">
      <w:rPr>
        <w:b/>
        <w:bCs/>
      </w:rPr>
      <w:instrText>PAGE</w:instrText>
    </w:r>
    <w:r>
      <w:rPr>
        <w:b/>
        <w:bCs/>
        <w:sz w:val="24"/>
        <w:szCs w:val="24"/>
      </w:rPr>
      <w:fldChar w:fldCharType="separate"/>
    </w:r>
    <w:r w:rsidR="00D701B9">
      <w:rPr>
        <w:b/>
        <w:bCs/>
        <w:noProof/>
      </w:rPr>
      <w:t>2</w:t>
    </w:r>
    <w:r>
      <w:rPr>
        <w:b/>
        <w:bCs/>
        <w:sz w:val="24"/>
        <w:szCs w:val="24"/>
      </w:rPr>
      <w:fldChar w:fldCharType="end"/>
    </w:r>
    <w:r w:rsidR="00622990">
      <w:rPr>
        <w:lang w:val="zh-CN"/>
      </w:rPr>
      <w:t xml:space="preserve"> / </w:t>
    </w:r>
    <w:r>
      <w:rPr>
        <w:b/>
        <w:bCs/>
        <w:sz w:val="24"/>
        <w:szCs w:val="24"/>
      </w:rPr>
      <w:fldChar w:fldCharType="begin"/>
    </w:r>
    <w:r w:rsidR="00622990">
      <w:rPr>
        <w:b/>
        <w:bCs/>
      </w:rPr>
      <w:instrText>NUMPAGES</w:instrText>
    </w:r>
    <w:r>
      <w:rPr>
        <w:b/>
        <w:bCs/>
        <w:sz w:val="24"/>
        <w:szCs w:val="24"/>
      </w:rPr>
      <w:fldChar w:fldCharType="separate"/>
    </w:r>
    <w:r w:rsidR="00D701B9">
      <w:rPr>
        <w:b/>
        <w:bCs/>
        <w:noProof/>
      </w:rPr>
      <w:t>5</w:t>
    </w:r>
    <w:r>
      <w:rPr>
        <w:b/>
        <w:bCs/>
        <w:sz w:val="24"/>
        <w:szCs w:val="24"/>
      </w:rPr>
      <w:fldChar w:fldCharType="end"/>
    </w:r>
  </w:p>
  <w:p w:rsidR="00DC2C87" w:rsidRPr="00961647" w:rsidRDefault="00622990" w:rsidP="00961647">
    <w:pPr>
      <w:pStyle w:val="a4"/>
      <w:adjustRightInd w:val="0"/>
      <w:ind w:leftChars="-338" w:left="-284" w:rightChars="-322" w:right="-676" w:hangingChars="266" w:hanging="426"/>
      <w:jc w:val="center"/>
      <w:rPr>
        <w:b/>
        <w:bCs/>
        <w:sz w:val="24"/>
        <w:szCs w:val="24"/>
      </w:rPr>
    </w:pPr>
    <w:r w:rsidRPr="004B76CB">
      <w:rPr>
        <w:rFonts w:hint="eastAsia"/>
        <w:sz w:val="16"/>
      </w:rPr>
      <w:t>总公司地址：中国（上海）自由贸易试验区银城中路</w:t>
    </w:r>
    <w:r w:rsidRPr="004B76CB">
      <w:rPr>
        <w:sz w:val="16"/>
      </w:rPr>
      <w:t>501</w:t>
    </w:r>
    <w:r w:rsidRPr="004B76CB">
      <w:rPr>
        <w:rFonts w:hint="eastAsia"/>
        <w:sz w:val="16"/>
      </w:rPr>
      <w:t>号第</w:t>
    </w:r>
    <w:r w:rsidRPr="004B76CB">
      <w:rPr>
        <w:sz w:val="16"/>
      </w:rPr>
      <w:t>26</w:t>
    </w:r>
    <w:r w:rsidRPr="004B76CB">
      <w:rPr>
        <w:rFonts w:hint="eastAsia"/>
        <w:sz w:val="16"/>
      </w:rPr>
      <w:t>、</w:t>
    </w:r>
    <w:r w:rsidRPr="004B76CB">
      <w:rPr>
        <w:sz w:val="16"/>
      </w:rPr>
      <w:t>27</w:t>
    </w:r>
    <w:r w:rsidRPr="004B76CB">
      <w:rPr>
        <w:rFonts w:hint="eastAsia"/>
        <w:sz w:val="16"/>
      </w:rPr>
      <w:t>、</w:t>
    </w:r>
    <w:r w:rsidRPr="004B76CB">
      <w:rPr>
        <w:sz w:val="16"/>
      </w:rPr>
      <w:t>28</w:t>
    </w:r>
    <w:r w:rsidRPr="004B76CB">
      <w:rPr>
        <w:rFonts w:hint="eastAsia"/>
        <w:sz w:val="16"/>
      </w:rPr>
      <w:t>层邮编：</w:t>
    </w:r>
    <w:r w:rsidRPr="004B76CB">
      <w:rPr>
        <w:sz w:val="16"/>
      </w:rPr>
      <w:t xml:space="preserve">200120 </w:t>
    </w:r>
    <w:r w:rsidRPr="004B76CB">
      <w:rPr>
        <w:rFonts w:hint="eastAsia"/>
        <w:sz w:val="16"/>
      </w:rPr>
      <w:t>网址：</w:t>
    </w:r>
    <w:r w:rsidRPr="004B76CB">
      <w:rPr>
        <w:sz w:val="16"/>
      </w:rPr>
      <w:t xml:space="preserve">www.ccic-net.com.cn  </w:t>
    </w:r>
    <w:r w:rsidRPr="004B76CB">
      <w:rPr>
        <w:sz w:val="16"/>
      </w:rPr>
      <w:t>全国统一</w:t>
    </w:r>
    <w:r w:rsidRPr="004B76CB">
      <w:rPr>
        <w:rFonts w:hint="eastAsia"/>
        <w:sz w:val="16"/>
      </w:rPr>
      <w:t>服务热线：</w:t>
    </w:r>
    <w:r w:rsidRPr="004B76CB">
      <w:rPr>
        <w:sz w:val="16"/>
      </w:rPr>
      <w:t>95590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6EE3" w:rsidRDefault="008B6EE3">
      <w:r>
        <w:separator/>
      </w:r>
    </w:p>
  </w:footnote>
  <w:footnote w:type="continuationSeparator" w:id="1">
    <w:p w:rsidR="008B6EE3" w:rsidRDefault="008B6E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CD4" w:rsidRDefault="00DF5CD4">
    <w:pPr>
      <w:pStyle w:val="a3"/>
    </w:pPr>
    <w:r>
      <w:rPr>
        <w:noProof/>
      </w:rPr>
      <w:drawing>
        <wp:inline distT="0" distB="0" distL="0" distR="0">
          <wp:extent cx="5363069" cy="5792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大地LOGO全称-横版蓝黑.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30005" cy="58651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992FA2"/>
    <w:multiLevelType w:val="hybridMultilevel"/>
    <w:tmpl w:val="9684E16A"/>
    <w:lvl w:ilvl="0" w:tplc="337EB0C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6E980A30"/>
    <w:multiLevelType w:val="hybridMultilevel"/>
    <w:tmpl w:val="E8545FBA"/>
    <w:lvl w:ilvl="0" w:tplc="C5606E24">
      <w:start w:val="2"/>
      <w:numFmt w:val="bullet"/>
      <w:lvlText w:val="□"/>
      <w:lvlJc w:val="left"/>
      <w:pPr>
        <w:tabs>
          <w:tab w:val="num" w:pos="360"/>
        </w:tabs>
        <w:ind w:left="360" w:hanging="360"/>
      </w:pPr>
      <w:rPr>
        <w:rFonts w:ascii="宋体" w:eastAsia="宋体" w:hAnsi="宋体" w:cs="Times New Roman" w:hint="eastAsia"/>
        <w:b/>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94D64"/>
    <w:rsid w:val="00004FA7"/>
    <w:rsid w:val="000168E3"/>
    <w:rsid w:val="00016DE5"/>
    <w:rsid w:val="00020098"/>
    <w:rsid w:val="0002045C"/>
    <w:rsid w:val="00020C30"/>
    <w:rsid w:val="00031DA4"/>
    <w:rsid w:val="00034BC2"/>
    <w:rsid w:val="00041360"/>
    <w:rsid w:val="00041F1E"/>
    <w:rsid w:val="00051153"/>
    <w:rsid w:val="00055D27"/>
    <w:rsid w:val="0006697D"/>
    <w:rsid w:val="00081790"/>
    <w:rsid w:val="00090F5D"/>
    <w:rsid w:val="0009348D"/>
    <w:rsid w:val="00093592"/>
    <w:rsid w:val="000A031F"/>
    <w:rsid w:val="000B120E"/>
    <w:rsid w:val="000C1710"/>
    <w:rsid w:val="000C6859"/>
    <w:rsid w:val="000C6C2E"/>
    <w:rsid w:val="000D665A"/>
    <w:rsid w:val="000E0B4F"/>
    <w:rsid w:val="000E5E4F"/>
    <w:rsid w:val="000E6E52"/>
    <w:rsid w:val="000F1E8F"/>
    <w:rsid w:val="00104E99"/>
    <w:rsid w:val="0011018D"/>
    <w:rsid w:val="0011078D"/>
    <w:rsid w:val="00115F88"/>
    <w:rsid w:val="00117989"/>
    <w:rsid w:val="0012208B"/>
    <w:rsid w:val="001220BF"/>
    <w:rsid w:val="00126862"/>
    <w:rsid w:val="00131DDE"/>
    <w:rsid w:val="00132249"/>
    <w:rsid w:val="00145DD6"/>
    <w:rsid w:val="00150FE0"/>
    <w:rsid w:val="00163F12"/>
    <w:rsid w:val="001658C6"/>
    <w:rsid w:val="00175C11"/>
    <w:rsid w:val="00187BD4"/>
    <w:rsid w:val="001935D7"/>
    <w:rsid w:val="001B3B23"/>
    <w:rsid w:val="001C6393"/>
    <w:rsid w:val="001C7130"/>
    <w:rsid w:val="001C784E"/>
    <w:rsid w:val="001D3137"/>
    <w:rsid w:val="001E25BB"/>
    <w:rsid w:val="001E3581"/>
    <w:rsid w:val="001F0F67"/>
    <w:rsid w:val="001F741C"/>
    <w:rsid w:val="00200C13"/>
    <w:rsid w:val="002272BC"/>
    <w:rsid w:val="00236A58"/>
    <w:rsid w:val="00240270"/>
    <w:rsid w:val="00242BCF"/>
    <w:rsid w:val="00244A08"/>
    <w:rsid w:val="00262ED3"/>
    <w:rsid w:val="00265363"/>
    <w:rsid w:val="0026799B"/>
    <w:rsid w:val="00276CB7"/>
    <w:rsid w:val="00293A1A"/>
    <w:rsid w:val="002A1B2D"/>
    <w:rsid w:val="002A6B47"/>
    <w:rsid w:val="002C1752"/>
    <w:rsid w:val="002D5299"/>
    <w:rsid w:val="002E0323"/>
    <w:rsid w:val="002E0EB3"/>
    <w:rsid w:val="002E17A3"/>
    <w:rsid w:val="002E7CB3"/>
    <w:rsid w:val="002F1E6D"/>
    <w:rsid w:val="003163A7"/>
    <w:rsid w:val="00333B6E"/>
    <w:rsid w:val="003412DB"/>
    <w:rsid w:val="003420A2"/>
    <w:rsid w:val="003617A6"/>
    <w:rsid w:val="00394AB6"/>
    <w:rsid w:val="003C22DA"/>
    <w:rsid w:val="003E212A"/>
    <w:rsid w:val="003E7AFE"/>
    <w:rsid w:val="003F75A2"/>
    <w:rsid w:val="004122BB"/>
    <w:rsid w:val="00432D4A"/>
    <w:rsid w:val="00437562"/>
    <w:rsid w:val="00453559"/>
    <w:rsid w:val="004545BA"/>
    <w:rsid w:val="004609B4"/>
    <w:rsid w:val="004645FB"/>
    <w:rsid w:val="004648E7"/>
    <w:rsid w:val="004660EE"/>
    <w:rsid w:val="00477127"/>
    <w:rsid w:val="00481F68"/>
    <w:rsid w:val="00485905"/>
    <w:rsid w:val="0048620B"/>
    <w:rsid w:val="00492CB9"/>
    <w:rsid w:val="00494B2B"/>
    <w:rsid w:val="004A2CC5"/>
    <w:rsid w:val="004B0802"/>
    <w:rsid w:val="004C4D45"/>
    <w:rsid w:val="004C7AC0"/>
    <w:rsid w:val="004E17FC"/>
    <w:rsid w:val="004E1838"/>
    <w:rsid w:val="004E527D"/>
    <w:rsid w:val="004E5804"/>
    <w:rsid w:val="004E7E5B"/>
    <w:rsid w:val="004F24E2"/>
    <w:rsid w:val="004F2A91"/>
    <w:rsid w:val="00506997"/>
    <w:rsid w:val="0051348D"/>
    <w:rsid w:val="00524682"/>
    <w:rsid w:val="00542E9B"/>
    <w:rsid w:val="00543542"/>
    <w:rsid w:val="00561FAC"/>
    <w:rsid w:val="00563FEA"/>
    <w:rsid w:val="00595A54"/>
    <w:rsid w:val="005A69F2"/>
    <w:rsid w:val="005D2DFC"/>
    <w:rsid w:val="005D51B9"/>
    <w:rsid w:val="005F14AB"/>
    <w:rsid w:val="006076F4"/>
    <w:rsid w:val="006146C5"/>
    <w:rsid w:val="00617415"/>
    <w:rsid w:val="00622990"/>
    <w:rsid w:val="00625764"/>
    <w:rsid w:val="00632CF1"/>
    <w:rsid w:val="006510AF"/>
    <w:rsid w:val="006538EA"/>
    <w:rsid w:val="00655F7B"/>
    <w:rsid w:val="00677F19"/>
    <w:rsid w:val="00683DEF"/>
    <w:rsid w:val="006A3B39"/>
    <w:rsid w:val="006A57EF"/>
    <w:rsid w:val="006B1260"/>
    <w:rsid w:val="006B25F3"/>
    <w:rsid w:val="006C0201"/>
    <w:rsid w:val="006C16D2"/>
    <w:rsid w:val="006C20FA"/>
    <w:rsid w:val="006C51FD"/>
    <w:rsid w:val="006C7B26"/>
    <w:rsid w:val="006D0041"/>
    <w:rsid w:val="006D1B05"/>
    <w:rsid w:val="006D3B7A"/>
    <w:rsid w:val="006D630C"/>
    <w:rsid w:val="006E4BF1"/>
    <w:rsid w:val="006E7335"/>
    <w:rsid w:val="006F2B42"/>
    <w:rsid w:val="0071595E"/>
    <w:rsid w:val="007429A6"/>
    <w:rsid w:val="0074434D"/>
    <w:rsid w:val="00744903"/>
    <w:rsid w:val="00745C12"/>
    <w:rsid w:val="007812E1"/>
    <w:rsid w:val="00781ABD"/>
    <w:rsid w:val="00783C7A"/>
    <w:rsid w:val="00786BD4"/>
    <w:rsid w:val="00791DEF"/>
    <w:rsid w:val="00793B02"/>
    <w:rsid w:val="00797268"/>
    <w:rsid w:val="007A0BF8"/>
    <w:rsid w:val="007A18D2"/>
    <w:rsid w:val="007A1E9C"/>
    <w:rsid w:val="007B4111"/>
    <w:rsid w:val="007B6B10"/>
    <w:rsid w:val="007E6992"/>
    <w:rsid w:val="007F0F84"/>
    <w:rsid w:val="007F7FE3"/>
    <w:rsid w:val="008030AE"/>
    <w:rsid w:val="00804B6C"/>
    <w:rsid w:val="00807AC5"/>
    <w:rsid w:val="00817DF8"/>
    <w:rsid w:val="00825414"/>
    <w:rsid w:val="0083263E"/>
    <w:rsid w:val="00841375"/>
    <w:rsid w:val="0086590E"/>
    <w:rsid w:val="00885B28"/>
    <w:rsid w:val="00897F1F"/>
    <w:rsid w:val="008A1FA1"/>
    <w:rsid w:val="008A5CC4"/>
    <w:rsid w:val="008A759A"/>
    <w:rsid w:val="008B410E"/>
    <w:rsid w:val="008B6EE3"/>
    <w:rsid w:val="0090422A"/>
    <w:rsid w:val="00905472"/>
    <w:rsid w:val="00912CED"/>
    <w:rsid w:val="00915A8B"/>
    <w:rsid w:val="009169C6"/>
    <w:rsid w:val="00921937"/>
    <w:rsid w:val="009243BB"/>
    <w:rsid w:val="0092657E"/>
    <w:rsid w:val="00931473"/>
    <w:rsid w:val="00954FB0"/>
    <w:rsid w:val="00961647"/>
    <w:rsid w:val="009658D9"/>
    <w:rsid w:val="00972557"/>
    <w:rsid w:val="009736F7"/>
    <w:rsid w:val="00977B61"/>
    <w:rsid w:val="00980D7E"/>
    <w:rsid w:val="00980EEB"/>
    <w:rsid w:val="00983518"/>
    <w:rsid w:val="009A44CB"/>
    <w:rsid w:val="009D7E36"/>
    <w:rsid w:val="009E164E"/>
    <w:rsid w:val="009F0322"/>
    <w:rsid w:val="009F7AC4"/>
    <w:rsid w:val="00A1020F"/>
    <w:rsid w:val="00A13732"/>
    <w:rsid w:val="00A15098"/>
    <w:rsid w:val="00A27055"/>
    <w:rsid w:val="00A3210F"/>
    <w:rsid w:val="00A33AB6"/>
    <w:rsid w:val="00A36B2F"/>
    <w:rsid w:val="00A37246"/>
    <w:rsid w:val="00A40F6E"/>
    <w:rsid w:val="00A42859"/>
    <w:rsid w:val="00A45769"/>
    <w:rsid w:val="00A53071"/>
    <w:rsid w:val="00A53C34"/>
    <w:rsid w:val="00A574E0"/>
    <w:rsid w:val="00A73B6A"/>
    <w:rsid w:val="00A8491C"/>
    <w:rsid w:val="00A9187A"/>
    <w:rsid w:val="00A921B2"/>
    <w:rsid w:val="00A92B5A"/>
    <w:rsid w:val="00AA3DBA"/>
    <w:rsid w:val="00AA43D0"/>
    <w:rsid w:val="00AB2D5F"/>
    <w:rsid w:val="00AB56B2"/>
    <w:rsid w:val="00AD1119"/>
    <w:rsid w:val="00AD18B8"/>
    <w:rsid w:val="00AD525A"/>
    <w:rsid w:val="00AF12CF"/>
    <w:rsid w:val="00B020A8"/>
    <w:rsid w:val="00B04969"/>
    <w:rsid w:val="00B104F6"/>
    <w:rsid w:val="00B15845"/>
    <w:rsid w:val="00B1776B"/>
    <w:rsid w:val="00B17BF3"/>
    <w:rsid w:val="00B462B9"/>
    <w:rsid w:val="00B46BF0"/>
    <w:rsid w:val="00B53F84"/>
    <w:rsid w:val="00B575A6"/>
    <w:rsid w:val="00B74838"/>
    <w:rsid w:val="00B80C8B"/>
    <w:rsid w:val="00B81B20"/>
    <w:rsid w:val="00B81F5D"/>
    <w:rsid w:val="00B942DC"/>
    <w:rsid w:val="00BA3C15"/>
    <w:rsid w:val="00BC3786"/>
    <w:rsid w:val="00BC6C64"/>
    <w:rsid w:val="00BE0E34"/>
    <w:rsid w:val="00BE5821"/>
    <w:rsid w:val="00C05193"/>
    <w:rsid w:val="00C14417"/>
    <w:rsid w:val="00C218FC"/>
    <w:rsid w:val="00C303D9"/>
    <w:rsid w:val="00C30A79"/>
    <w:rsid w:val="00C41674"/>
    <w:rsid w:val="00C41F3B"/>
    <w:rsid w:val="00C43F1D"/>
    <w:rsid w:val="00C44DDA"/>
    <w:rsid w:val="00C47DC3"/>
    <w:rsid w:val="00C63BF1"/>
    <w:rsid w:val="00C645C8"/>
    <w:rsid w:val="00C71E4C"/>
    <w:rsid w:val="00C837F6"/>
    <w:rsid w:val="00C87BEF"/>
    <w:rsid w:val="00C92CA0"/>
    <w:rsid w:val="00CA7583"/>
    <w:rsid w:val="00CA79AE"/>
    <w:rsid w:val="00CA7D45"/>
    <w:rsid w:val="00CB20C1"/>
    <w:rsid w:val="00CD0FB4"/>
    <w:rsid w:val="00CD4884"/>
    <w:rsid w:val="00CD52A0"/>
    <w:rsid w:val="00CD65BB"/>
    <w:rsid w:val="00CD67CA"/>
    <w:rsid w:val="00CE3D5C"/>
    <w:rsid w:val="00D10DA6"/>
    <w:rsid w:val="00D230AE"/>
    <w:rsid w:val="00D31E72"/>
    <w:rsid w:val="00D40F3B"/>
    <w:rsid w:val="00D466F9"/>
    <w:rsid w:val="00D54E08"/>
    <w:rsid w:val="00D641DF"/>
    <w:rsid w:val="00D701B9"/>
    <w:rsid w:val="00D70DB1"/>
    <w:rsid w:val="00D73709"/>
    <w:rsid w:val="00D7561C"/>
    <w:rsid w:val="00DA33CD"/>
    <w:rsid w:val="00DB2989"/>
    <w:rsid w:val="00DC0948"/>
    <w:rsid w:val="00DC2C87"/>
    <w:rsid w:val="00DC4A31"/>
    <w:rsid w:val="00DC7811"/>
    <w:rsid w:val="00DC7B7A"/>
    <w:rsid w:val="00DD6464"/>
    <w:rsid w:val="00DE347C"/>
    <w:rsid w:val="00DF3324"/>
    <w:rsid w:val="00DF5CD4"/>
    <w:rsid w:val="00E011B7"/>
    <w:rsid w:val="00E02996"/>
    <w:rsid w:val="00E02ACA"/>
    <w:rsid w:val="00E21907"/>
    <w:rsid w:val="00E30CC2"/>
    <w:rsid w:val="00E41F3F"/>
    <w:rsid w:val="00E47289"/>
    <w:rsid w:val="00E477B0"/>
    <w:rsid w:val="00E511A3"/>
    <w:rsid w:val="00E65E6E"/>
    <w:rsid w:val="00E853E8"/>
    <w:rsid w:val="00E92B46"/>
    <w:rsid w:val="00E94D64"/>
    <w:rsid w:val="00EA1EED"/>
    <w:rsid w:val="00EA56F8"/>
    <w:rsid w:val="00EC4493"/>
    <w:rsid w:val="00EC6162"/>
    <w:rsid w:val="00ED33C9"/>
    <w:rsid w:val="00EF0738"/>
    <w:rsid w:val="00EF3D97"/>
    <w:rsid w:val="00F04129"/>
    <w:rsid w:val="00F12E34"/>
    <w:rsid w:val="00F13809"/>
    <w:rsid w:val="00F22549"/>
    <w:rsid w:val="00F33201"/>
    <w:rsid w:val="00F40453"/>
    <w:rsid w:val="00F431F1"/>
    <w:rsid w:val="00F457BD"/>
    <w:rsid w:val="00F5086B"/>
    <w:rsid w:val="00F518A0"/>
    <w:rsid w:val="00F5291A"/>
    <w:rsid w:val="00F63563"/>
    <w:rsid w:val="00F81BE0"/>
    <w:rsid w:val="00F94D8B"/>
    <w:rsid w:val="00F96033"/>
    <w:rsid w:val="00FA768F"/>
    <w:rsid w:val="00FB204C"/>
    <w:rsid w:val="00FB4504"/>
    <w:rsid w:val="00FB6C71"/>
    <w:rsid w:val="00FB7493"/>
    <w:rsid w:val="00FC21FE"/>
    <w:rsid w:val="00FD40E4"/>
    <w:rsid w:val="00FD7C65"/>
    <w:rsid w:val="00FE388B"/>
    <w:rsid w:val="00FF0A71"/>
    <w:rsid w:val="00FF66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D6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942DC"/>
    <w:pPr>
      <w:tabs>
        <w:tab w:val="center" w:pos="4153"/>
        <w:tab w:val="right" w:pos="8306"/>
      </w:tabs>
      <w:snapToGrid w:val="0"/>
      <w:jc w:val="center"/>
    </w:pPr>
    <w:rPr>
      <w:sz w:val="18"/>
      <w:szCs w:val="18"/>
    </w:rPr>
  </w:style>
  <w:style w:type="paragraph" w:styleId="a4">
    <w:name w:val="footer"/>
    <w:basedOn w:val="a"/>
    <w:link w:val="Char"/>
    <w:rsid w:val="00E94D64"/>
    <w:pPr>
      <w:tabs>
        <w:tab w:val="center" w:pos="4153"/>
        <w:tab w:val="right" w:pos="8306"/>
      </w:tabs>
      <w:snapToGrid w:val="0"/>
      <w:jc w:val="left"/>
    </w:pPr>
    <w:rPr>
      <w:sz w:val="18"/>
      <w:szCs w:val="18"/>
    </w:rPr>
  </w:style>
  <w:style w:type="paragraph" w:styleId="a5">
    <w:name w:val="Body Text"/>
    <w:basedOn w:val="a"/>
    <w:rsid w:val="00E94D64"/>
    <w:pPr>
      <w:spacing w:after="120"/>
    </w:pPr>
  </w:style>
  <w:style w:type="paragraph" w:customStyle="1" w:styleId="Char0">
    <w:name w:val="Char"/>
    <w:basedOn w:val="a6"/>
    <w:autoRedefine/>
    <w:rsid w:val="00E94D64"/>
    <w:pPr>
      <w:adjustRightInd w:val="0"/>
      <w:snapToGrid w:val="0"/>
      <w:spacing w:line="360" w:lineRule="auto"/>
    </w:pPr>
    <w:rPr>
      <w:rFonts w:ascii="Tahoma" w:hAnsi="Tahoma"/>
      <w:sz w:val="24"/>
    </w:rPr>
  </w:style>
  <w:style w:type="paragraph" w:styleId="a6">
    <w:name w:val="Document Map"/>
    <w:basedOn w:val="a"/>
    <w:semiHidden/>
    <w:rsid w:val="00E94D64"/>
    <w:pPr>
      <w:shd w:val="clear" w:color="auto" w:fill="000080"/>
    </w:pPr>
  </w:style>
  <w:style w:type="character" w:styleId="a7">
    <w:name w:val="Hyperlink"/>
    <w:basedOn w:val="a0"/>
    <w:rsid w:val="00744903"/>
    <w:rPr>
      <w:strike w:val="0"/>
      <w:dstrike w:val="0"/>
      <w:color w:val="1A85DE"/>
      <w:u w:val="none"/>
      <w:effect w:val="none"/>
    </w:rPr>
  </w:style>
  <w:style w:type="paragraph" w:styleId="2">
    <w:name w:val="Body Text Indent 2"/>
    <w:basedOn w:val="a"/>
    <w:rsid w:val="00EF3D97"/>
    <w:pPr>
      <w:spacing w:after="120" w:line="480" w:lineRule="auto"/>
      <w:ind w:leftChars="200" w:left="420"/>
    </w:pPr>
  </w:style>
  <w:style w:type="character" w:customStyle="1" w:styleId="apple-style-span">
    <w:name w:val="apple-style-span"/>
    <w:basedOn w:val="a0"/>
    <w:rsid w:val="00EF3D97"/>
  </w:style>
  <w:style w:type="character" w:customStyle="1" w:styleId="apple-converted-space">
    <w:name w:val="apple-converted-space"/>
    <w:basedOn w:val="a0"/>
    <w:rsid w:val="00EF3D97"/>
  </w:style>
  <w:style w:type="paragraph" w:customStyle="1" w:styleId="Char4">
    <w:name w:val="Char4"/>
    <w:basedOn w:val="a6"/>
    <w:autoRedefine/>
    <w:rsid w:val="00EF3D97"/>
    <w:pPr>
      <w:adjustRightInd w:val="0"/>
      <w:snapToGrid w:val="0"/>
      <w:spacing w:line="360" w:lineRule="auto"/>
    </w:pPr>
    <w:rPr>
      <w:rFonts w:ascii="Tahoma" w:hAnsi="Tahoma" w:cs="Tahoma"/>
      <w:sz w:val="24"/>
    </w:rPr>
  </w:style>
  <w:style w:type="paragraph" w:customStyle="1" w:styleId="Char1">
    <w:name w:val="Char"/>
    <w:basedOn w:val="a6"/>
    <w:autoRedefine/>
    <w:rsid w:val="003C22DA"/>
    <w:pPr>
      <w:adjustRightInd w:val="0"/>
      <w:snapToGrid w:val="0"/>
      <w:spacing w:line="360" w:lineRule="auto"/>
    </w:pPr>
    <w:rPr>
      <w:rFonts w:ascii="Tahoma" w:hAnsi="Tahoma"/>
      <w:sz w:val="24"/>
    </w:rPr>
  </w:style>
  <w:style w:type="character" w:styleId="a8">
    <w:name w:val="annotation reference"/>
    <w:basedOn w:val="a0"/>
    <w:semiHidden/>
    <w:unhideWhenUsed/>
    <w:rsid w:val="00FF66A1"/>
    <w:rPr>
      <w:sz w:val="21"/>
      <w:szCs w:val="21"/>
    </w:rPr>
  </w:style>
  <w:style w:type="paragraph" w:styleId="a9">
    <w:name w:val="annotation text"/>
    <w:basedOn w:val="a"/>
    <w:link w:val="Char2"/>
    <w:semiHidden/>
    <w:unhideWhenUsed/>
    <w:rsid w:val="00FF66A1"/>
    <w:pPr>
      <w:jc w:val="left"/>
    </w:pPr>
  </w:style>
  <w:style w:type="character" w:customStyle="1" w:styleId="Char2">
    <w:name w:val="批注文字 Char"/>
    <w:basedOn w:val="a0"/>
    <w:link w:val="a9"/>
    <w:semiHidden/>
    <w:rsid w:val="00FF66A1"/>
    <w:rPr>
      <w:kern w:val="2"/>
      <w:sz w:val="21"/>
      <w:szCs w:val="24"/>
    </w:rPr>
  </w:style>
  <w:style w:type="paragraph" w:styleId="aa">
    <w:name w:val="annotation subject"/>
    <w:basedOn w:val="a9"/>
    <w:next w:val="a9"/>
    <w:link w:val="Char3"/>
    <w:semiHidden/>
    <w:unhideWhenUsed/>
    <w:rsid w:val="00FF66A1"/>
    <w:rPr>
      <w:b/>
      <w:bCs/>
    </w:rPr>
  </w:style>
  <w:style w:type="character" w:customStyle="1" w:styleId="Char3">
    <w:name w:val="批注主题 Char"/>
    <w:basedOn w:val="Char2"/>
    <w:link w:val="aa"/>
    <w:semiHidden/>
    <w:rsid w:val="00FF66A1"/>
    <w:rPr>
      <w:b/>
      <w:bCs/>
      <w:kern w:val="2"/>
      <w:sz w:val="21"/>
      <w:szCs w:val="24"/>
    </w:rPr>
  </w:style>
  <w:style w:type="paragraph" w:styleId="ab">
    <w:name w:val="Balloon Text"/>
    <w:basedOn w:val="a"/>
    <w:link w:val="Char5"/>
    <w:semiHidden/>
    <w:unhideWhenUsed/>
    <w:rsid w:val="00FF66A1"/>
    <w:rPr>
      <w:sz w:val="18"/>
      <w:szCs w:val="18"/>
    </w:rPr>
  </w:style>
  <w:style w:type="character" w:customStyle="1" w:styleId="Char5">
    <w:name w:val="批注框文本 Char"/>
    <w:basedOn w:val="a0"/>
    <w:link w:val="ab"/>
    <w:semiHidden/>
    <w:rsid w:val="00FF66A1"/>
    <w:rPr>
      <w:kern w:val="2"/>
      <w:sz w:val="18"/>
      <w:szCs w:val="18"/>
    </w:rPr>
  </w:style>
  <w:style w:type="paragraph" w:customStyle="1" w:styleId="Char6">
    <w:name w:val="Char"/>
    <w:basedOn w:val="a6"/>
    <w:autoRedefine/>
    <w:rsid w:val="00DF5CD4"/>
    <w:pPr>
      <w:adjustRightInd w:val="0"/>
      <w:snapToGrid w:val="0"/>
      <w:spacing w:line="360" w:lineRule="auto"/>
    </w:pPr>
    <w:rPr>
      <w:rFonts w:ascii="Tahoma" w:hAnsi="Tahoma"/>
      <w:sz w:val="24"/>
    </w:rPr>
  </w:style>
  <w:style w:type="character" w:customStyle="1" w:styleId="Char">
    <w:name w:val="页脚 Char"/>
    <w:basedOn w:val="a0"/>
    <w:link w:val="a4"/>
    <w:rsid w:val="00CD65BB"/>
    <w:rPr>
      <w:kern w:val="2"/>
      <w:sz w:val="18"/>
      <w:szCs w:val="18"/>
    </w:rPr>
  </w:style>
  <w:style w:type="paragraph" w:customStyle="1" w:styleId="Default">
    <w:name w:val="Default"/>
    <w:rsid w:val="00617415"/>
    <w:pPr>
      <w:widowControl w:val="0"/>
      <w:autoSpaceDE w:val="0"/>
      <w:autoSpaceDN w:val="0"/>
      <w:adjustRightInd w:val="0"/>
    </w:pPr>
    <w:rPr>
      <w:rFonts w:ascii="宋体" w:hAnsi="Calibri" w:cs="宋体"/>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A0434-A239-4550-9610-44DC6A4AF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1017</Words>
  <Characters>5798</Characters>
  <Application>Microsoft Office Word</Application>
  <DocSecurity>0</DocSecurity>
  <Lines>48</Lines>
  <Paragraphs>13</Paragraphs>
  <ScaleCrop>false</ScaleCrop>
  <Company>中国大地财产保险股份有限公司</Company>
  <LinksUpToDate>false</LinksUpToDate>
  <CharactersWithSpaces>6802</CharactersWithSpaces>
  <SharedDoc>false</SharedDoc>
  <HLinks>
    <vt:vector size="6" baseType="variant">
      <vt:variant>
        <vt:i4>6815783</vt:i4>
      </vt:variant>
      <vt:variant>
        <vt:i4>0</vt:i4>
      </vt:variant>
      <vt:variant>
        <vt:i4>0</vt:i4>
      </vt:variant>
      <vt:variant>
        <vt:i4>5</vt:i4>
      </vt:variant>
      <vt:variant>
        <vt:lpwstr>http://www.ccic-net.com.cn/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客运承运人责任保险投保单</dc:title>
  <dc:creator>kc</dc:creator>
  <cp:lastModifiedBy>Lenovo</cp:lastModifiedBy>
  <cp:revision>2</cp:revision>
  <cp:lastPrinted>2013-10-25T07:31:00Z</cp:lastPrinted>
  <dcterms:created xsi:type="dcterms:W3CDTF">2023-03-03T03:24:00Z</dcterms:created>
  <dcterms:modified xsi:type="dcterms:W3CDTF">2023-03-03T03:24:00Z</dcterms:modified>
</cp:coreProperties>
</file>